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X="108" w:tblpY="-99"/>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6237"/>
      </w:tblGrid>
      <w:tr w:rsidR="00140CED" w:rsidRPr="003D524A" w:rsidTr="00F64EAD">
        <w:trPr>
          <w:trHeight w:val="1267"/>
        </w:trPr>
        <w:tc>
          <w:tcPr>
            <w:tcW w:w="5103" w:type="dxa"/>
            <w:tcBorders>
              <w:right w:val="single" w:sz="4" w:space="0" w:color="auto"/>
            </w:tcBorders>
          </w:tcPr>
          <w:p w:rsidR="00140CED" w:rsidRDefault="007E1055"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6350" t="10160" r="11430"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61150AE"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HKMYA&#10;AADbAAAADwAAAGRycy9kb3ducmV2LnhtbESPQWvCQBSE7wX/w/IEb7ppK1KiGymCtFoLbdqLt5fs&#10;Mwlm34bsGmN/vSsIPQ4z8w2zWPamFh21rrKs4HESgSDOra64UPD7sx6/gHAeWWNtmRRcyMEyGTws&#10;MNb2zN/Upb4QAcIuRgWl900spctLMugmtiEO3sG2Bn2QbSF1i+cAN7V8iqKZNFhxWCixoVVJ+TE9&#10;GQXdYfuXbbIGd6uv4tPvP6Zvm9oqNRr2r3MQnnr/H76337WC5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aHKMYAAADb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6237" w:type="dxa"/>
            <w:tcBorders>
              <w:top w:val="single" w:sz="4" w:space="0" w:color="auto"/>
              <w:left w:val="single" w:sz="4" w:space="0" w:color="auto"/>
              <w:bottom w:val="single" w:sz="4" w:space="0" w:color="auto"/>
              <w:right w:val="single" w:sz="4" w:space="0" w:color="auto"/>
            </w:tcBorders>
          </w:tcPr>
          <w:p w:rsidR="00140CED" w:rsidRPr="00F64EAD" w:rsidRDefault="00140CED" w:rsidP="003D524A">
            <w:pPr>
              <w:pStyle w:val="Titre21"/>
              <w:spacing w:before="56" w:line="276" w:lineRule="auto"/>
              <w:ind w:left="131"/>
              <w:jc w:val="center"/>
              <w:rPr>
                <w:rFonts w:asciiTheme="majorBidi" w:hAnsiTheme="majorBidi" w:cstheme="majorBidi"/>
                <w:color w:val="7E0000"/>
                <w:spacing w:val="14"/>
                <w:sz w:val="26"/>
                <w:szCs w:val="26"/>
                <w:u w:val="single"/>
                <w:lang w:val="fr-FR"/>
              </w:rPr>
            </w:pPr>
            <w:r w:rsidRPr="00F64EAD">
              <w:rPr>
                <w:rFonts w:asciiTheme="majorBidi" w:hAnsiTheme="majorBidi" w:cstheme="majorBidi"/>
                <w:color w:val="7E0000"/>
                <w:spacing w:val="10"/>
                <w:sz w:val="26"/>
                <w:szCs w:val="26"/>
                <w:u w:val="single"/>
                <w:lang w:val="fr-FR"/>
              </w:rPr>
              <w:t>Demande</w:t>
            </w:r>
            <w:r w:rsidRPr="00F64EAD">
              <w:rPr>
                <w:rFonts w:asciiTheme="majorBidi" w:hAnsiTheme="majorBidi" w:cstheme="majorBidi"/>
                <w:color w:val="7E0000"/>
                <w:spacing w:val="18"/>
                <w:sz w:val="26"/>
                <w:szCs w:val="26"/>
                <w:u w:val="single"/>
                <w:lang w:val="fr-FR"/>
              </w:rPr>
              <w:t xml:space="preserve"> </w:t>
            </w:r>
            <w:r w:rsidR="00F64EAD">
              <w:rPr>
                <w:rFonts w:asciiTheme="majorBidi" w:hAnsiTheme="majorBidi" w:cstheme="majorBidi"/>
                <w:color w:val="7E0000"/>
                <w:spacing w:val="18"/>
                <w:sz w:val="26"/>
                <w:szCs w:val="26"/>
                <w:u w:val="single"/>
                <w:lang w:val="fr-FR"/>
              </w:rPr>
              <w:t>de participation</w:t>
            </w:r>
            <w:r w:rsidR="003D524A">
              <w:rPr>
                <w:rFonts w:asciiTheme="majorBidi" w:hAnsiTheme="majorBidi" w:cstheme="majorBidi"/>
                <w:color w:val="7E0000"/>
                <w:spacing w:val="18"/>
                <w:sz w:val="26"/>
                <w:szCs w:val="26"/>
                <w:u w:val="single"/>
                <w:lang w:val="fr-FR"/>
              </w:rPr>
              <w:t> </w:t>
            </w:r>
            <w:proofErr w:type="gramStart"/>
            <w:r w:rsidR="003D524A">
              <w:rPr>
                <w:rFonts w:asciiTheme="majorBidi" w:hAnsiTheme="majorBidi" w:cstheme="majorBidi"/>
                <w:color w:val="7E0000"/>
                <w:spacing w:val="18"/>
                <w:sz w:val="26"/>
                <w:szCs w:val="26"/>
                <w:u w:val="single"/>
                <w:lang w:val="fr-FR"/>
              </w:rPr>
              <w:t>:Mission</w:t>
            </w:r>
            <w:proofErr w:type="gramEnd"/>
            <w:r w:rsidR="003D524A">
              <w:rPr>
                <w:rFonts w:asciiTheme="majorBidi" w:hAnsiTheme="majorBidi" w:cstheme="majorBidi"/>
                <w:color w:val="7E0000"/>
                <w:spacing w:val="18"/>
                <w:sz w:val="26"/>
                <w:szCs w:val="26"/>
                <w:u w:val="single"/>
                <w:lang w:val="fr-FR"/>
              </w:rPr>
              <w:t xml:space="preserve"> de Prospection</w:t>
            </w:r>
          </w:p>
          <w:p w:rsidR="007E1055" w:rsidRPr="00F64EAD" w:rsidRDefault="00A16063" w:rsidP="003D524A">
            <w:pPr>
              <w:shd w:val="clear" w:color="auto" w:fill="F2F2F2" w:themeFill="background1" w:themeFillShade="F2"/>
              <w:spacing w:line="276" w:lineRule="auto"/>
              <w:ind w:left="142"/>
              <w:jc w:val="center"/>
              <w:rPr>
                <w:rFonts w:ascii="Albertus Extra Bold" w:eastAsia="Arial Unicode MS" w:hAnsi="Albertus Extra Bold" w:cs="Sakkal Majalla"/>
                <w:b/>
                <w:bCs/>
                <w:rtl/>
                <w:lang w:eastAsia="fr-FR"/>
              </w:rPr>
            </w:pPr>
            <w:r w:rsidRPr="00F64EAD">
              <w:rPr>
                <w:rFonts w:ascii="Albertus Extra Bold" w:eastAsia="Arial Unicode MS" w:hAnsi="Albertus Extra Bold" w:cs="Sakkal Majalla"/>
                <w:b/>
                <w:bCs/>
                <w:lang w:val="fr-FR" w:eastAsia="fr-FR"/>
              </w:rPr>
              <w:t xml:space="preserve"> </w:t>
            </w:r>
            <w:r w:rsidR="003D524A">
              <w:rPr>
                <w:rFonts w:ascii="Albertus Extra Bold" w:eastAsia="Arial Unicode MS" w:hAnsi="Albertus Extra Bold" w:cs="Sakkal Majalla"/>
                <w:b/>
                <w:bCs/>
                <w:color w:val="147A5A"/>
                <w:sz w:val="26"/>
                <w:szCs w:val="26"/>
                <w:lang w:val="fr-FR" w:eastAsia="fr-FR"/>
              </w:rPr>
              <w:t>SENCON DAKAR, SENEGAL</w:t>
            </w:r>
          </w:p>
          <w:p w:rsidR="00140CED" w:rsidRPr="003D524A" w:rsidRDefault="007E1055" w:rsidP="003D524A">
            <w:pPr>
              <w:shd w:val="clear" w:color="auto" w:fill="F2F2F2" w:themeFill="background1" w:themeFillShade="F2"/>
              <w:ind w:left="142"/>
              <w:jc w:val="center"/>
              <w:rPr>
                <w:rFonts w:asciiTheme="majorBidi" w:eastAsia="Century Gothic" w:hAnsiTheme="majorBidi" w:cstheme="majorBidi"/>
                <w:b/>
                <w:bCs/>
                <w:sz w:val="24"/>
                <w:szCs w:val="24"/>
                <w:lang w:val="fr-FR"/>
              </w:rPr>
            </w:pPr>
            <w:r w:rsidRPr="003D524A">
              <w:rPr>
                <w:rFonts w:asciiTheme="majorBidi" w:eastAsia="Arial Unicode MS" w:hAnsiTheme="majorBidi" w:cstheme="majorBidi"/>
                <w:b/>
                <w:bCs/>
                <w:sz w:val="24"/>
                <w:szCs w:val="24"/>
                <w:lang w:val="fr-FR" w:eastAsia="fr-FR"/>
              </w:rPr>
              <w:t xml:space="preserve">Du </w:t>
            </w:r>
            <w:r w:rsidR="003D524A" w:rsidRPr="003D524A">
              <w:rPr>
                <w:rFonts w:asciiTheme="majorBidi" w:eastAsia="Arial Unicode MS" w:hAnsiTheme="majorBidi" w:cstheme="majorBidi"/>
                <w:b/>
                <w:bCs/>
                <w:sz w:val="24"/>
                <w:szCs w:val="24"/>
                <w:lang w:val="fr-FR" w:eastAsia="fr-FR"/>
              </w:rPr>
              <w:t>06</w:t>
            </w:r>
            <w:r w:rsidR="00A16063" w:rsidRPr="003D524A">
              <w:rPr>
                <w:rFonts w:asciiTheme="majorBidi" w:eastAsia="Arial Unicode MS" w:hAnsiTheme="majorBidi" w:cstheme="majorBidi"/>
                <w:b/>
                <w:bCs/>
                <w:sz w:val="24"/>
                <w:szCs w:val="24"/>
                <w:lang w:val="fr-FR" w:eastAsia="fr-FR"/>
              </w:rPr>
              <w:t xml:space="preserve"> </w:t>
            </w:r>
            <w:r w:rsidRPr="003D524A">
              <w:rPr>
                <w:rFonts w:asciiTheme="majorBidi" w:eastAsia="Arial Unicode MS" w:hAnsiTheme="majorBidi" w:cstheme="majorBidi"/>
                <w:b/>
                <w:bCs/>
                <w:sz w:val="24"/>
                <w:szCs w:val="24"/>
                <w:lang w:val="fr-FR" w:eastAsia="fr-FR"/>
              </w:rPr>
              <w:t>au</w:t>
            </w:r>
            <w:r w:rsidR="00182A51" w:rsidRPr="003D524A">
              <w:rPr>
                <w:rFonts w:asciiTheme="majorBidi" w:eastAsia="Arial Unicode MS" w:hAnsiTheme="majorBidi" w:cstheme="majorBidi"/>
                <w:b/>
                <w:bCs/>
                <w:sz w:val="24"/>
                <w:szCs w:val="24"/>
                <w:lang w:val="fr-FR" w:eastAsia="fr-FR"/>
              </w:rPr>
              <w:t xml:space="preserve"> </w:t>
            </w:r>
            <w:r w:rsidR="003D524A" w:rsidRPr="003D524A">
              <w:rPr>
                <w:rFonts w:asciiTheme="majorBidi" w:eastAsia="Arial Unicode MS" w:hAnsiTheme="majorBidi" w:cstheme="majorBidi"/>
                <w:b/>
                <w:bCs/>
                <w:sz w:val="24"/>
                <w:szCs w:val="24"/>
                <w:lang w:val="fr-FR" w:eastAsia="fr-FR"/>
              </w:rPr>
              <w:t>08</w:t>
            </w:r>
            <w:r w:rsidR="00A16063" w:rsidRPr="003D524A">
              <w:rPr>
                <w:rFonts w:asciiTheme="majorBidi" w:eastAsia="Arial Unicode MS" w:hAnsiTheme="majorBidi" w:cstheme="majorBidi"/>
                <w:b/>
                <w:bCs/>
                <w:sz w:val="24"/>
                <w:szCs w:val="24"/>
                <w:lang w:val="fr-FR" w:eastAsia="fr-FR"/>
              </w:rPr>
              <w:t xml:space="preserve"> Février </w:t>
            </w:r>
            <w:r w:rsidRPr="003D524A">
              <w:rPr>
                <w:rFonts w:asciiTheme="majorBidi" w:eastAsia="Arial Unicode MS" w:hAnsiTheme="majorBidi" w:cstheme="majorBidi"/>
                <w:b/>
                <w:bCs/>
                <w:sz w:val="24"/>
                <w:szCs w:val="24"/>
                <w:lang w:val="fr-FR" w:eastAsia="fr-FR"/>
              </w:rPr>
              <w:t>202</w:t>
            </w:r>
            <w:r w:rsidR="00182A51" w:rsidRPr="003D524A">
              <w:rPr>
                <w:rFonts w:asciiTheme="majorBidi" w:eastAsia="Arial Unicode MS" w:hAnsiTheme="majorBidi" w:cstheme="majorBidi"/>
                <w:b/>
                <w:bCs/>
                <w:sz w:val="24"/>
                <w:szCs w:val="24"/>
                <w:lang w:val="fr-FR" w:eastAsia="fr-FR"/>
              </w:rPr>
              <w:t>5</w:t>
            </w:r>
            <w:r w:rsidR="00922B3E" w:rsidRPr="003D524A">
              <w:rPr>
                <w:rFonts w:asciiTheme="majorBidi" w:eastAsia="Century Gothic" w:hAnsiTheme="majorBidi" w:cstheme="majorBidi"/>
                <w:b/>
                <w:bCs/>
                <w:sz w:val="24"/>
                <w:szCs w:val="24"/>
                <w:lang w:val="fr-FR"/>
              </w:rPr>
              <w:t xml:space="preserve"> </w:t>
            </w:r>
          </w:p>
          <w:p w:rsidR="00140CED" w:rsidRPr="00140CED" w:rsidRDefault="00140CED" w:rsidP="003D524A">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441027" w:rsidRDefault="00140CED" w:rsidP="00140CED">
      <w:pPr>
        <w:spacing w:line="200" w:lineRule="exact"/>
        <w:rPr>
          <w:sz w:val="2"/>
          <w:szCs w:val="2"/>
          <w:lang w:val="fr-FR"/>
        </w:rPr>
      </w:pPr>
      <w:r w:rsidRPr="00053767">
        <w:rPr>
          <w:rFonts w:ascii="Andalus" w:eastAsia="Century Gothic" w:hAnsi="Andalus" w:cs="Andalus"/>
          <w:sz w:val="2"/>
          <w:szCs w:val="2"/>
          <w:lang w:val="fr-FR"/>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3D524A"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3D524A"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A56E8">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Pr="00F24B17" w:rsidRDefault="006F0807" w:rsidP="006B6665">
      <w:pPr>
        <w:tabs>
          <w:tab w:val="left" w:pos="-142"/>
          <w:tab w:val="left" w:pos="1985"/>
          <w:tab w:val="left" w:pos="7088"/>
        </w:tabs>
        <w:ind w:left="1276" w:right="167" w:hanging="1418"/>
        <w:rPr>
          <w:rFonts w:ascii="Century Gothic" w:eastAsia="Century Gothic" w:hAnsi="Century Gothic" w:cs="Century Gothic"/>
          <w:b/>
          <w:bCs/>
          <w:color w:val="231F20"/>
          <w:spacing w:val="9"/>
          <w:sz w:val="18"/>
          <w:szCs w:val="18"/>
          <w:lang w:val="fr-FR"/>
        </w:rPr>
      </w:pP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Société</w:t>
      </w: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 xml:space="preserve"> Résidente Non Résidente</w:t>
      </w:r>
      <w:r w:rsidR="003D524A">
        <w:rPr>
          <w:rFonts w:ascii="Century Gothic" w:eastAsia="Century Gothic" w:hAnsi="Century Gothic" w:cs="Century Gothic"/>
          <w:b/>
          <w:bCs/>
          <w:color w:val="231F20"/>
          <w:spacing w:val="9"/>
          <w:sz w:val="18"/>
          <w:szCs w:val="18"/>
          <w:lang w:val="fr-FR"/>
        </w:rPr>
        <w:t>(</w:t>
      </w:r>
      <w:r w:rsidR="003D524A" w:rsidRPr="00E45006">
        <w:rPr>
          <w:rFonts w:ascii="Century Gothic" w:eastAsia="Century Gothic" w:hAnsi="Century Gothic" w:cs="Century Gothic"/>
          <w:b/>
          <w:bCs/>
          <w:color w:val="231F20"/>
          <w:spacing w:val="9"/>
          <w:sz w:val="18"/>
          <w:szCs w:val="18"/>
          <w:lang w:val="fr-FR"/>
        </w:rPr>
        <w:t>*</w:t>
      </w:r>
      <w:r w:rsidR="003D524A" w:rsidRPr="00E45006">
        <w:rPr>
          <w:rFonts w:ascii="Century Gothic" w:eastAsia="Century Gothic" w:hAnsi="Century Gothic" w:cs="Century Gothic"/>
          <w:b/>
          <w:bCs/>
          <w:color w:val="231F20"/>
          <w:spacing w:val="9"/>
          <w:sz w:val="14"/>
          <w:szCs w:val="14"/>
          <w:lang w:val="fr-FR"/>
        </w:rPr>
        <w:t xml:space="preserve">(les non-résidents ne peuvent participer qu’après présentation d’une attestation  d’obligation de rapatriement de devises, </w:t>
      </w:r>
      <w:r w:rsidR="003D524A" w:rsidRPr="00E45006">
        <w:rPr>
          <w:rFonts w:ascii="Century Gothic" w:eastAsia="Century Gothic" w:hAnsi="Century Gothic" w:cs="Arial"/>
          <w:b/>
          <w:bCs/>
          <w:color w:val="231F20"/>
          <w:spacing w:val="9"/>
          <w:sz w:val="14"/>
          <w:szCs w:val="14"/>
          <w:lang w:val="fr-FR"/>
        </w:rPr>
        <w:t>livr</w:t>
      </w:r>
      <w:r w:rsidR="003D524A" w:rsidRPr="00E45006">
        <w:rPr>
          <w:rFonts w:ascii="Century Gothic" w:eastAsia="Century Gothic" w:hAnsi="Century Gothic" w:cs="Century Gothic"/>
          <w:b/>
          <w:bCs/>
          <w:color w:val="231F20"/>
          <w:spacing w:val="9"/>
          <w:sz w:val="14"/>
          <w:szCs w:val="14"/>
          <w:lang w:val="fr-FR"/>
        </w:rPr>
        <w:t>ée par la BCT)</w:t>
      </w:r>
      <w:bookmarkStart w:id="0" w:name="_GoBack"/>
      <w:bookmarkEnd w:id="0"/>
      <w:r w:rsidR="003D524A" w:rsidRPr="00E45006">
        <w:rPr>
          <w:rFonts w:ascii="Century Gothic" w:eastAsia="Century Gothic" w:hAnsi="Century Gothic" w:cs="Century Gothic"/>
          <w:b/>
          <w:bCs/>
          <w:color w:val="231F20"/>
          <w:spacing w:val="9"/>
          <w:sz w:val="14"/>
          <w:szCs w:val="14"/>
          <w:lang w:val="fr-FR"/>
        </w:rPr>
        <w:t xml:space="preserve"> </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871D25" w:rsidP="00E93E90">
      <w:pPr>
        <w:tabs>
          <w:tab w:val="left" w:pos="3883"/>
        </w:tabs>
        <w:spacing w:before="63"/>
        <w:ind w:hanging="142"/>
        <w:jc w:val="center"/>
        <w:rPr>
          <w:rFonts w:ascii="Century Gothic" w:eastAsia="Century Gothic" w:hAnsi="Century Gothic" w:cs="Century Gothic"/>
          <w:b/>
          <w:bCs/>
          <w:color w:val="231F20"/>
          <w:spacing w:val="9"/>
          <w:sz w:val="8"/>
          <w:szCs w:val="8"/>
          <w:lang w:val="fr-FR"/>
        </w:rPr>
      </w:pPr>
      <w:r w:rsidRPr="007E4952">
        <w:rPr>
          <w:rFonts w:ascii="Century Gothic" w:eastAsia="Century Gothic" w:hAnsi="Century Gothic" w:cs="Century Gothic"/>
          <w:b/>
          <w:bCs/>
          <w:color w:val="231F20"/>
          <w:spacing w:val="6"/>
          <w:sz w:val="18"/>
          <w:szCs w:val="18"/>
          <w:lang w:val="fr-FR"/>
        </w:rPr>
        <w:t>Code</w:t>
      </w:r>
      <w:r w:rsidRPr="007E4952">
        <w:rPr>
          <w:rFonts w:ascii="Century Gothic" w:eastAsia="Century Gothic" w:hAnsi="Century Gothic" w:cs="Century Gothic"/>
          <w:b/>
          <w:bCs/>
          <w:color w:val="231F20"/>
          <w:spacing w:val="11"/>
          <w:sz w:val="18"/>
          <w:szCs w:val="18"/>
          <w:lang w:val="fr-FR"/>
        </w:rPr>
        <w:t xml:space="preserve"> </w:t>
      </w:r>
      <w:r w:rsidRPr="007E4952">
        <w:rPr>
          <w:rFonts w:ascii="Century Gothic" w:eastAsia="Century Gothic" w:hAnsi="Century Gothic" w:cs="Century Gothic"/>
          <w:b/>
          <w:bCs/>
          <w:color w:val="231F20"/>
          <w:spacing w:val="9"/>
          <w:sz w:val="18"/>
          <w:szCs w:val="18"/>
          <w:lang w:val="fr-FR"/>
        </w:rPr>
        <w:t>postal</w:t>
      </w:r>
      <w:r>
        <w:rPr>
          <w:rFonts w:ascii="Century Gothic" w:eastAsia="Century Gothic" w:hAnsi="Century Gothic" w:cs="Century Gothic"/>
          <w:b/>
          <w:bCs/>
          <w:color w:val="231F20"/>
          <w:spacing w:val="9"/>
          <w:sz w:val="18"/>
          <w:szCs w:val="18"/>
          <w:lang w:val="fr-FR"/>
        </w:rPr>
        <w:t xml:space="preserve">                                                                                     Ville                                                                                 </w:t>
      </w:r>
      <w:r w:rsidR="00E93E90">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1A56E8">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10"/>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lastRenderedPageBreak/>
        <w:t>Email</w:t>
      </w:r>
    </w:p>
    <w:tbl>
      <w:tblPr>
        <w:tblStyle w:val="Grilledutableau"/>
        <w:tblpPr w:leftFromText="141" w:rightFromText="141" w:vertAnchor="text" w:horzAnchor="margin" w:tblpXSpec="right" w:tblpY="-303"/>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E93E90" w:rsidTr="00E93E90">
        <w:trPr>
          <w:trHeight w:val="161"/>
        </w:trPr>
        <w:tc>
          <w:tcPr>
            <w:tcW w:w="250"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E93E90">
      <w:pPr>
        <w:spacing w:before="69"/>
        <w:ind w:left="121" w:right="-185" w:hanging="121"/>
        <w:rPr>
          <w:rFonts w:ascii="Century Gothic" w:eastAsia="Century Gothic" w:hAnsi="Century Gothic" w:cs="Century Gothic"/>
          <w:sz w:val="18"/>
          <w:szCs w:val="18"/>
          <w:lang w:val="fr-FR"/>
        </w:rPr>
      </w:pPr>
      <w:r w:rsidRPr="007E4952">
        <w:rPr>
          <w:lang w:val="fr-FR"/>
        </w:rPr>
        <w:br w:type="column"/>
      </w:r>
      <w:r>
        <w:rPr>
          <w:lang w:val="fr-FR"/>
        </w:rPr>
        <w:lastRenderedPageBreak/>
        <w:t xml:space="preserve">   </w:t>
      </w:r>
      <w:r w:rsidRPr="00E93E90">
        <w:rPr>
          <w:rFonts w:ascii="Century Gothic" w:eastAsia="Century Gothic" w:hAnsi="Century Gothic" w:cs="Century Gothic"/>
          <w:b/>
          <w:bCs/>
          <w:color w:val="231F20"/>
          <w:spacing w:val="5"/>
          <w:sz w:val="16"/>
          <w:szCs w:val="16"/>
          <w:lang w:val="fr-FR"/>
        </w:rPr>
        <w:t>Site</w:t>
      </w:r>
      <w:r w:rsidR="00E93E90" w:rsidRPr="00E93E90">
        <w:rPr>
          <w:rFonts w:ascii="Century Gothic" w:eastAsia="Century Gothic" w:hAnsi="Century Gothic" w:cs="Century Gothic"/>
          <w:b/>
          <w:bCs/>
          <w:color w:val="231F20"/>
          <w:spacing w:val="5"/>
          <w:sz w:val="16"/>
          <w:szCs w:val="16"/>
          <w:lang w:val="fr-FR"/>
        </w:rPr>
        <w:t xml:space="preserve"> </w:t>
      </w:r>
      <w:r w:rsidRPr="00E93E90">
        <w:rPr>
          <w:rFonts w:ascii="Century Gothic" w:eastAsia="Century Gothic" w:hAnsi="Century Gothic" w:cs="Century Gothic"/>
          <w:b/>
          <w:bCs/>
          <w:color w:val="231F20"/>
          <w:spacing w:val="9"/>
          <w:sz w:val="16"/>
          <w:szCs w:val="16"/>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lastRenderedPageBreak/>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E93E90">
            <w:pPr>
              <w:tabs>
                <w:tab w:val="left" w:pos="6804"/>
                <w:tab w:val="right" w:pos="9072"/>
                <w:tab w:val="left" w:pos="10605"/>
              </w:tabs>
              <w:spacing w:before="66"/>
              <w:ind w:left="-230" w:right="-258" w:hanging="142"/>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r>
    </w:tbl>
    <w:p w:rsidR="000C0943" w:rsidRPr="00F24B17" w:rsidRDefault="00871D25" w:rsidP="00E93E90">
      <w:pPr>
        <w:spacing w:before="66"/>
        <w:ind w:hanging="142"/>
        <w:rPr>
          <w:rFonts w:ascii="Andalus" w:eastAsia="Century Gothic" w:hAnsi="Andalus" w:cs="Andalus"/>
          <w:b/>
          <w:bCs/>
          <w:color w:val="EFEFEE"/>
          <w:spacing w:val="15"/>
          <w:shd w:val="clear" w:color="auto" w:fill="7A0000"/>
          <w:lang w:val="fr-FR"/>
        </w:rPr>
      </w:pPr>
      <w:r w:rsidRPr="00F24B17">
        <w:rPr>
          <w:rFonts w:ascii="Andalus" w:eastAsia="Century Gothic" w:hAnsi="Andalus" w:cs="Andalus"/>
          <w:b/>
          <w:bCs/>
          <w:color w:val="EFEFEE"/>
          <w:spacing w:val="15"/>
          <w:shd w:val="clear" w:color="auto" w:fill="7A0000"/>
          <w:lang w:val="fr-FR"/>
        </w:rPr>
        <w:t>Nom / Prénom de la personne en charge du dossier</w:t>
      </w:r>
      <w:r w:rsidR="000C0943" w:rsidRPr="00F24B17">
        <w:rPr>
          <w:rFonts w:ascii="Andalus" w:eastAsia="Century Gothic" w:hAnsi="Andalus" w:cs="Andalus"/>
          <w:b/>
          <w:bCs/>
          <w:color w:val="EFEFEE"/>
          <w:spacing w:val="15"/>
          <w:shd w:val="clear" w:color="auto" w:fill="7A0000"/>
          <w:lang w:val="fr-FR"/>
        </w:rPr>
        <w:t xml:space="preserve"> </w:t>
      </w:r>
    </w:p>
    <w:p w:rsidR="006B5429" w:rsidRPr="00F24B17" w:rsidRDefault="006B5429" w:rsidP="000C0943">
      <w:pPr>
        <w:spacing w:before="66"/>
        <w:rPr>
          <w:rFonts w:ascii="Andalus" w:eastAsia="Century Gothic" w:hAnsi="Andalus" w:cs="Andalus"/>
          <w:b/>
          <w:bCs/>
          <w:color w:val="EFEFEE"/>
          <w:spacing w:val="15"/>
          <w:sz w:val="10"/>
          <w:szCs w:val="10"/>
          <w:shd w:val="clear" w:color="auto" w:fill="7A0000"/>
          <w:lang w:val="fr-FR"/>
        </w:rPr>
      </w:pPr>
    </w:p>
    <w:p w:rsidR="00F00B58" w:rsidRPr="00F24B17"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441027"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w:t>
      </w:r>
      <w:r w:rsidR="00F00B58">
        <w:rPr>
          <w:rFonts w:ascii="Century Gothic" w:eastAsia="Century Gothic" w:hAnsi="Century Gothic" w:cs="Century Gothic"/>
          <w:b/>
          <w:bCs/>
          <w:sz w:val="18"/>
          <w:szCs w:val="18"/>
          <w:lang w:val="fr-FR"/>
        </w:rPr>
        <w:t>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lastRenderedPageBreak/>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lastRenderedPageBreak/>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E93E90">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lastRenderedPageBreak/>
        <w:t>(</w:t>
      </w:r>
      <w:r w:rsidRPr="009211DF">
        <w:rPr>
          <w:rFonts w:ascii="Century Gothic" w:eastAsia="Century Gothic" w:hAnsi="Century Gothic" w:cs="Century Gothic"/>
          <w:b/>
          <w:bCs/>
          <w:color w:val="9A0000"/>
          <w:spacing w:val="9"/>
          <w:sz w:val="16"/>
          <w:szCs w:val="16"/>
          <w:lang w:val="fr-FR"/>
        </w:rPr>
        <w:t xml:space="preserve">Uniquement en </w:t>
      </w:r>
      <w:r w:rsidR="00E93E90">
        <w:rPr>
          <w:rFonts w:ascii="Century Gothic" w:eastAsia="Century Gothic" w:hAnsi="Century Gothic" w:cs="Century Gothic"/>
          <w:b/>
          <w:bCs/>
          <w:color w:val="9A0000"/>
          <w:spacing w:val="9"/>
          <w:sz w:val="16"/>
          <w:szCs w:val="16"/>
          <w:lang w:val="fr-FR"/>
        </w:rPr>
        <w:t>Anglais</w:t>
      </w:r>
      <w:r w:rsidRPr="00F2640B">
        <w:rPr>
          <w:rFonts w:ascii="Century Gothic" w:eastAsia="Century Gothic" w:hAnsi="Century Gothic" w:cs="Century Gothic"/>
          <w:b/>
          <w:bCs/>
          <w:color w:val="231F20"/>
          <w:spacing w:val="9"/>
          <w:sz w:val="16"/>
          <w:szCs w:val="16"/>
          <w:lang w:val="fr-FR"/>
        </w:rPr>
        <w:t>)</w:t>
      </w:r>
    </w:p>
    <w:p w:rsidR="003A6DF1" w:rsidRPr="007E4952" w:rsidRDefault="00441027" w:rsidP="001A56E8">
      <w:pPr>
        <w:spacing w:line="276" w:lineRule="auto"/>
        <w:ind w:left="142" w:hanging="21"/>
        <w:rPr>
          <w:rFonts w:ascii="Century Gothic" w:eastAsia="Century Gothic" w:hAnsi="Century Gothic" w:cs="Century Gothic"/>
          <w:sz w:val="18"/>
          <w:szCs w:val="18"/>
          <w:lang w:val="fr-FR"/>
        </w:rPr>
      </w:pPr>
      <w:r w:rsidRPr="00E93E90">
        <w:rPr>
          <w:rFonts w:ascii="Century Gothic" w:eastAsia="Century Gothic" w:hAnsi="Century Gothic" w:cs="Century Gothic"/>
          <w:b/>
          <w:bCs/>
          <w:color w:val="231F20"/>
          <w:spacing w:val="8"/>
          <w:sz w:val="10"/>
          <w:szCs w:val="10"/>
          <w:lang w:val="fr-FR"/>
        </w:rPr>
        <w:t xml:space="preserve"> </w:t>
      </w:r>
      <w:r w:rsidR="003A6DF1" w:rsidRPr="007E4952">
        <w:rPr>
          <w:rFonts w:ascii="Century Gothic" w:eastAsia="Century Gothic" w:hAnsi="Century Gothic" w:cs="Century Gothic"/>
          <w:b/>
          <w:bCs/>
          <w:color w:val="231F20"/>
          <w:spacing w:val="8"/>
          <w:sz w:val="18"/>
          <w:szCs w:val="18"/>
          <w:lang w:val="fr-FR"/>
        </w:rPr>
        <w:t>.................................................................</w:t>
      </w:r>
      <w:r w:rsidR="003A6DF1" w:rsidRPr="007E4952">
        <w:rPr>
          <w:rFonts w:ascii="Century Gothic" w:eastAsia="Century Gothic" w:hAnsi="Century Gothic" w:cs="Century Gothic"/>
          <w:b/>
          <w:bCs/>
          <w:color w:val="231F20"/>
          <w:spacing w:val="8"/>
          <w:sz w:val="18"/>
          <w:szCs w:val="18"/>
          <w:lang w:val="fr-FR"/>
        </w:rPr>
        <w:lastRenderedPageBreak/>
        <w:t>.....</w:t>
      </w:r>
      <w:r w:rsidR="001A56E8">
        <w:rPr>
          <w:rFonts w:ascii="Century Gothic" w:eastAsia="Century Gothic" w:hAnsi="Century Gothic" w:cs="Century Gothic"/>
          <w:b/>
          <w:bCs/>
          <w:color w:val="231F20"/>
          <w:spacing w:val="8"/>
          <w:sz w:val="18"/>
          <w:szCs w:val="18"/>
          <w:lang w:val="fr-FR"/>
        </w:rPr>
        <w:t>.</w:t>
      </w:r>
      <w:r w:rsidR="003A6DF1"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003A6DF1" w:rsidRPr="007E4952">
        <w:rPr>
          <w:rFonts w:ascii="Century Gothic" w:eastAsia="Century Gothic" w:hAnsi="Century Gothic" w:cs="Century Gothic"/>
          <w:b/>
          <w:bCs/>
          <w:color w:val="231F20"/>
          <w:spacing w:val="8"/>
          <w:sz w:val="18"/>
          <w:szCs w:val="18"/>
          <w:lang w:val="fr-FR"/>
        </w:rPr>
        <w:t>.</w:t>
      </w:r>
      <w:r w:rsidR="00182A51">
        <w:rPr>
          <w:rFonts w:ascii="Century Gothic" w:eastAsia="Century Gothic" w:hAnsi="Century Gothic" w:cs="Century Gothic"/>
          <w:b/>
          <w:bCs/>
          <w:color w:val="231F20"/>
          <w:spacing w:val="8"/>
          <w:sz w:val="18"/>
          <w:szCs w:val="18"/>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r w:rsidR="00A16063">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p>
    <w:p w:rsidR="001A56E8" w:rsidRDefault="003A6DF1" w:rsidP="001A56E8">
      <w:pPr>
        <w:spacing w:line="276" w:lineRule="auto"/>
        <w:ind w:left="1985" w:right="26" w:hanging="2006"/>
        <w:rPr>
          <w:rFonts w:ascii="Century Gothic" w:eastAsia="Century Gothic" w:hAnsi="Century Gothic" w:cs="Century Gothic"/>
          <w:b/>
          <w:bCs/>
          <w:color w:val="231F20"/>
          <w:spacing w:val="7"/>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lastRenderedPageBreak/>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p>
    <w:p w:rsidR="003A6DF1" w:rsidRPr="001A56E8" w:rsidRDefault="003A6DF1" w:rsidP="00D45952">
      <w:pPr>
        <w:spacing w:line="276" w:lineRule="auto"/>
        <w:ind w:left="142" w:right="26"/>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7"/>
          <w:sz w:val="18"/>
          <w:szCs w:val="18"/>
          <w:lang w:val="fr-FR"/>
        </w:rPr>
        <w:t xml:space="preserve"> </w:t>
      </w:r>
      <w:r w:rsidR="001A56E8">
        <w:rPr>
          <w:rFonts w:ascii="Century Gothic" w:eastAsia="Century Gothic" w:hAnsi="Century Gothic" w:cs="Century Gothic"/>
          <w:b/>
          <w:bCs/>
          <w:color w:val="231F20"/>
          <w:spacing w:val="9"/>
          <w:sz w:val="16"/>
          <w:szCs w:val="16"/>
          <w:lang w:val="fr-FR"/>
        </w:rPr>
        <w:t>(</w:t>
      </w:r>
      <w:r w:rsidR="001A56E8" w:rsidRPr="009211DF">
        <w:rPr>
          <w:rFonts w:ascii="Century Gothic" w:eastAsia="Century Gothic" w:hAnsi="Century Gothic" w:cs="Century Gothic"/>
          <w:b/>
          <w:bCs/>
          <w:color w:val="9A0000"/>
          <w:spacing w:val="9"/>
          <w:sz w:val="16"/>
          <w:szCs w:val="16"/>
          <w:lang w:val="fr-FR"/>
        </w:rPr>
        <w:t>Uniquement en</w:t>
      </w:r>
      <w:r w:rsidR="001A56E8">
        <w:rPr>
          <w:rFonts w:ascii="Century Gothic" w:eastAsia="Century Gothic" w:hAnsi="Century Gothic" w:cs="Century Gothic"/>
          <w:b/>
          <w:bCs/>
          <w:color w:val="9A0000"/>
          <w:spacing w:val="9"/>
          <w:sz w:val="16"/>
          <w:szCs w:val="16"/>
          <w:lang w:val="fr-FR"/>
        </w:rPr>
        <w:t xml:space="preserve"> Anglais</w:t>
      </w:r>
      <w:r w:rsidR="001A56E8" w:rsidRPr="00F2640B">
        <w:rPr>
          <w:rFonts w:ascii="Century Gothic" w:eastAsia="Century Gothic" w:hAnsi="Century Gothic" w:cs="Century Gothic"/>
          <w:b/>
          <w:bCs/>
          <w:color w:val="231F20"/>
          <w:spacing w:val="9"/>
          <w:sz w:val="16"/>
          <w:szCs w:val="16"/>
          <w:lang w:val="fr-FR"/>
        </w:rPr>
        <w:t>)</w:t>
      </w:r>
      <w:r w:rsidR="001A56E8">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1A56E8">
        <w:rPr>
          <w:rFonts w:ascii="Century Gothic" w:eastAsia="Century Gothic" w:hAnsi="Century Gothic" w:cs="Century Gothic"/>
          <w:b/>
          <w:bCs/>
          <w:color w:val="231F20"/>
          <w:spacing w:val="9"/>
          <w:sz w:val="18"/>
          <w:szCs w:val="18"/>
          <w:lang w:val="fr-FR"/>
        </w:rPr>
        <w:t>.................</w:t>
      </w:r>
    </w:p>
    <w:p w:rsidR="003A6DF1" w:rsidRPr="007E4952" w:rsidRDefault="00D45952" w:rsidP="001A56E8">
      <w:pPr>
        <w:tabs>
          <w:tab w:val="left" w:pos="1418"/>
          <w:tab w:val="left" w:pos="1985"/>
        </w:tabs>
        <w:spacing w:line="276" w:lineRule="auto"/>
        <w:ind w:left="1843" w:hanging="1843"/>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8"/>
          <w:szCs w:val="18"/>
          <w:lang w:val="fr-FR"/>
        </w:rPr>
        <w:t>……………………...</w:t>
      </w:r>
      <w:r w:rsidR="003A6DF1"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3A6DF1"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182A51">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8"/>
          <w:szCs w:val="18"/>
          <w:lang w:val="fr-FR"/>
        </w:rPr>
        <w:t>..........</w:t>
      </w:r>
    </w:p>
    <w:p w:rsidR="003A6DF1" w:rsidRPr="00F24B17" w:rsidRDefault="003A6DF1" w:rsidP="006B5429">
      <w:pPr>
        <w:spacing w:line="276" w:lineRule="auto"/>
        <w:ind w:left="2137"/>
        <w:rPr>
          <w:rFonts w:ascii="Century Gothic" w:eastAsia="Century Gothic" w:hAnsi="Century Gothic" w:cs="Century Gothic"/>
          <w:sz w:val="18"/>
          <w:szCs w:val="18"/>
          <w:lang w:val="fr-FR"/>
        </w:rPr>
      </w:pPr>
      <w:r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p>
    <w:p w:rsidR="003A6DF1" w:rsidRDefault="003A6DF1" w:rsidP="00BD5066">
      <w:pPr>
        <w:spacing w:line="276" w:lineRule="auto"/>
        <w:ind w:left="2137" w:right="167"/>
        <w:rPr>
          <w:rFonts w:ascii="Century Gothic" w:eastAsia="Century Gothic" w:hAnsi="Century Gothic" w:cs="Century Gothic"/>
          <w:b/>
          <w:bCs/>
          <w:color w:val="231F20"/>
          <w:spacing w:val="9"/>
          <w:sz w:val="18"/>
          <w:szCs w:val="18"/>
          <w:lang w:val="fr-FR"/>
        </w:rPr>
      </w:pPr>
      <w:r w:rsidRPr="00F24B17">
        <w:rPr>
          <w:rFonts w:ascii="Century Gothic" w:eastAsia="Century Gothic" w:hAnsi="Century Gothic" w:cs="Century Gothic"/>
          <w:b/>
          <w:bCs/>
          <w:color w:val="231F20"/>
          <w:spacing w:val="9"/>
          <w:sz w:val="18"/>
          <w:szCs w:val="18"/>
          <w:lang w:val="fr-FR"/>
        </w:rPr>
        <w:t>.............</w:t>
      </w:r>
      <w:r w:rsidR="00A16063">
        <w:rPr>
          <w:rFonts w:ascii="Century Gothic" w:eastAsia="Century Gothic" w:hAnsi="Century Gothic" w:cs="Century Gothic"/>
          <w:b/>
          <w:bCs/>
          <w:color w:val="231F20"/>
          <w:spacing w:val="9"/>
          <w:sz w:val="18"/>
          <w:szCs w:val="18"/>
          <w:lang w:val="fr-FR"/>
        </w:rPr>
        <w:t>.......................................................................................................................................................................................................................................................................................................................................................................................................................................................................................................................................................................................................................................................................................................................................................................................................................................................................................................................</w:t>
      </w:r>
    </w:p>
    <w:p w:rsidR="001A56E8" w:rsidRPr="00A16063" w:rsidRDefault="001A56E8" w:rsidP="001A56E8">
      <w:pPr>
        <w:shd w:val="clear" w:color="auto" w:fill="7A0000"/>
        <w:tabs>
          <w:tab w:val="right" w:pos="11746"/>
        </w:tabs>
        <w:spacing w:before="44"/>
        <w:ind w:left="110" w:right="-380" w:hanging="252"/>
        <w:rPr>
          <w:rFonts w:ascii="Andalus" w:eastAsia="Century Gothic" w:hAnsi="Andalus" w:cs="Andalus"/>
          <w:b/>
          <w:bCs/>
          <w:color w:val="EFEFEE"/>
          <w:spacing w:val="12"/>
          <w:sz w:val="24"/>
          <w:szCs w:val="24"/>
          <w:shd w:val="clear" w:color="auto" w:fill="7A0000"/>
          <w:lang w:val="fr-FR"/>
        </w:rPr>
        <w:sectPr w:rsidR="001A56E8" w:rsidRPr="00A16063" w:rsidSect="001A56E8">
          <w:type w:val="continuous"/>
          <w:pgSz w:w="11906" w:h="16840"/>
          <w:pgMar w:top="300" w:right="380" w:bottom="0" w:left="284" w:header="720" w:footer="0" w:gutter="0"/>
          <w:cols w:space="720"/>
        </w:sectPr>
      </w:pPr>
    </w:p>
    <w:p w:rsidR="001A56E8" w:rsidRDefault="007C03B6" w:rsidP="001A56E8">
      <w:pPr>
        <w:pStyle w:val="Corpsdetexte"/>
        <w:spacing w:before="0"/>
        <w:ind w:left="142"/>
        <w:rPr>
          <w:rFonts w:ascii="Andalus" w:hAnsi="Andalus" w:cs="Andalus"/>
          <w:color w:val="231F20"/>
          <w:lang w:val="fr-FR"/>
        </w:rPr>
      </w:pPr>
      <w:bookmarkStart w:id="1" w:name="Demande_2"/>
      <w:bookmarkEnd w:id="1"/>
      <w:r>
        <w:rPr>
          <w:rFonts w:ascii="Andalus" w:hAnsi="Andalus" w:cs="Andalus"/>
          <w:color w:val="231F20"/>
          <w:lang w:val="fr-FR"/>
        </w:rPr>
        <w:lastRenderedPageBreak/>
        <w:t xml:space="preserve">                </w:t>
      </w:r>
    </w:p>
    <w:p w:rsidR="001A56E8" w:rsidRPr="00D45952" w:rsidRDefault="007C03B6" w:rsidP="001A56E8">
      <w:pPr>
        <w:pStyle w:val="Corpsdetexte"/>
        <w:spacing w:before="0"/>
        <w:ind w:left="142"/>
        <w:rPr>
          <w:rFonts w:ascii="Andalus" w:hAnsi="Andalus" w:cs="Andalus"/>
          <w:color w:val="FF0000"/>
          <w:sz w:val="20"/>
          <w:szCs w:val="20"/>
          <w:u w:val="single"/>
          <w:lang w:val="fr-FR"/>
        </w:rPr>
      </w:pPr>
      <w:r>
        <w:rPr>
          <w:rFonts w:ascii="Andalus" w:hAnsi="Andalus" w:cs="Andalus"/>
          <w:color w:val="231F20"/>
          <w:lang w:val="fr-FR"/>
        </w:rPr>
        <w:t xml:space="preserve">    </w:t>
      </w:r>
      <w:r w:rsidR="001A56E8" w:rsidRPr="001A56E8">
        <w:rPr>
          <w:rFonts w:ascii="Andalus" w:hAnsi="Andalus" w:cs="Andalus"/>
          <w:b/>
          <w:bCs/>
          <w:color w:val="231F20"/>
          <w:spacing w:val="8"/>
          <w:sz w:val="20"/>
          <w:szCs w:val="20"/>
          <w:u w:val="single"/>
          <w:lang w:val="fr-FR"/>
        </w:rPr>
        <w:t>Art 1</w:t>
      </w:r>
      <w:r w:rsidR="001A56E8" w:rsidRPr="001A56E8">
        <w:rPr>
          <w:lang w:val="fr-FR"/>
        </w:rPr>
        <w:t xml:space="preserve">  </w:t>
      </w:r>
      <w:r w:rsidR="001A56E8" w:rsidRPr="001A56E8">
        <w:rPr>
          <w:rFonts w:ascii="Andalus" w:hAnsi="Andalus" w:cs="Andalus"/>
          <w:sz w:val="20"/>
          <w:szCs w:val="20"/>
          <w:lang w:val="fr-FR"/>
        </w:rPr>
        <w:t xml:space="preserve"> </w:t>
      </w:r>
      <w:r w:rsidR="001A56E8" w:rsidRPr="00D45952">
        <w:rPr>
          <w:rFonts w:ascii="Andalus" w:hAnsi="Andalus" w:cs="Andalus"/>
          <w:color w:val="FF0000"/>
          <w:sz w:val="20"/>
          <w:szCs w:val="20"/>
          <w:lang w:val="fr-FR"/>
        </w:rPr>
        <w:t>(n’est pas applicable pour cette action)</w:t>
      </w:r>
    </w:p>
    <w:p w:rsidR="001A56E8" w:rsidRPr="001A56E8" w:rsidRDefault="001A56E8" w:rsidP="001A56E8">
      <w:pPr>
        <w:numPr>
          <w:ilvl w:val="0"/>
          <w:numId w:val="13"/>
        </w:numPr>
        <w:ind w:left="426" w:hanging="142"/>
        <w:rPr>
          <w:rFonts w:ascii="Andalus" w:eastAsia="Century Gothic" w:hAnsi="Andalus" w:cs="Andalus"/>
          <w:sz w:val="20"/>
          <w:szCs w:val="20"/>
          <w:u w:val="single"/>
          <w:lang w:val="fr-FR"/>
        </w:rPr>
      </w:pPr>
      <w:r w:rsidRPr="001A56E8">
        <w:rPr>
          <w:rFonts w:ascii="Andalus" w:eastAsia="Century Gothic" w:hAnsi="Andalus" w:cs="Andalus"/>
          <w:sz w:val="20"/>
          <w:szCs w:val="20"/>
          <w:lang w:val="fr-FR"/>
        </w:rPr>
        <w:t xml:space="preserve"> L’exposant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1A56E8" w:rsidRPr="001A56E8" w:rsidRDefault="001A56E8" w:rsidP="001A56E8">
      <w:pPr>
        <w:numPr>
          <w:ilvl w:val="0"/>
          <w:numId w:val="13"/>
        </w:numPr>
        <w:ind w:left="426" w:hanging="142"/>
        <w:rPr>
          <w:rFonts w:ascii="Andalus" w:eastAsia="Century Gothic" w:hAnsi="Andalus" w:cs="Andalus"/>
          <w:sz w:val="20"/>
          <w:szCs w:val="20"/>
          <w:lang w:val="fr-FR"/>
        </w:rPr>
      </w:pPr>
      <w:r w:rsidRPr="001A56E8">
        <w:rPr>
          <w:rFonts w:ascii="Andalus" w:eastAsia="Century Gothic" w:hAnsi="Andalus" w:cs="Andalus"/>
          <w:spacing w:val="7"/>
          <w:sz w:val="20"/>
          <w:szCs w:val="20"/>
          <w:lang w:val="fr-FR"/>
        </w:rPr>
        <w:t xml:space="preserve"> Cette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7"/>
          <w:sz w:val="20"/>
          <w:szCs w:val="20"/>
          <w:lang w:val="fr-FR"/>
        </w:rPr>
        <w:t>demande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participation</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ne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sera</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7"/>
          <w:sz w:val="20"/>
          <w:szCs w:val="20"/>
          <w:lang w:val="fr-FR"/>
        </w:rPr>
        <w:t>prise</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en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considération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7"/>
          <w:sz w:val="20"/>
          <w:szCs w:val="20"/>
          <w:lang w:val="fr-FR"/>
        </w:rPr>
        <w:t>qu’après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règlement</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7"/>
          <w:sz w:val="20"/>
          <w:szCs w:val="20"/>
          <w:lang w:val="fr-FR"/>
        </w:rPr>
        <w:t>totalité</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des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7"/>
          <w:sz w:val="20"/>
          <w:szCs w:val="20"/>
          <w:lang w:val="fr-FR"/>
        </w:rPr>
        <w:t>frais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9"/>
          <w:sz w:val="20"/>
          <w:szCs w:val="20"/>
          <w:lang w:val="fr-FR"/>
        </w:rPr>
        <w:t>de</w:t>
      </w:r>
      <w:r w:rsidRPr="001A56E8">
        <w:rPr>
          <w:rFonts w:ascii="Andalus" w:eastAsia="Century Gothic" w:hAnsi="Andalus" w:cs="Andalus"/>
          <w:spacing w:val="85"/>
          <w:w w:val="99"/>
          <w:sz w:val="20"/>
          <w:szCs w:val="20"/>
          <w:lang w:val="fr-FR"/>
        </w:rPr>
        <w:t xml:space="preserve"> </w:t>
      </w:r>
      <w:r w:rsidRPr="001A56E8">
        <w:rPr>
          <w:rFonts w:ascii="Andalus" w:eastAsia="Century Gothic" w:hAnsi="Andalus" w:cs="Andalus"/>
          <w:spacing w:val="9"/>
          <w:sz w:val="20"/>
          <w:szCs w:val="20"/>
          <w:lang w:val="fr-FR"/>
        </w:rPr>
        <w:t>participation</w:t>
      </w:r>
    </w:p>
    <w:p w:rsidR="001A56E8" w:rsidRDefault="001A56E8" w:rsidP="001A56E8">
      <w:pPr>
        <w:tabs>
          <w:tab w:val="left" w:pos="709"/>
        </w:tabs>
        <w:ind w:left="426" w:right="266" w:hanging="284"/>
        <w:jc w:val="both"/>
        <w:outlineLvl w:val="3"/>
        <w:rPr>
          <w:rFonts w:ascii="Andalus" w:eastAsia="Century Gothic" w:hAnsi="Andalus" w:cs="Andalus"/>
          <w:color w:val="231F20"/>
          <w:sz w:val="20"/>
          <w:szCs w:val="20"/>
          <w:lang w:val="fr-FR"/>
        </w:rPr>
      </w:pPr>
      <w:r w:rsidRPr="001A56E8">
        <w:rPr>
          <w:rFonts w:ascii="Andalus" w:eastAsia="Century Gothic" w:hAnsi="Andalus" w:cs="Andalus"/>
          <w:b/>
          <w:bCs/>
          <w:color w:val="231F20"/>
          <w:spacing w:val="8"/>
          <w:sz w:val="20"/>
          <w:szCs w:val="20"/>
          <w:u w:val="single"/>
          <w:lang w:val="fr-FR"/>
        </w:rPr>
        <w:t>Art</w:t>
      </w:r>
      <w:r w:rsidRPr="001A56E8">
        <w:rPr>
          <w:rFonts w:ascii="Andalus" w:eastAsia="Century Gothic" w:hAnsi="Andalus" w:cs="Andalus"/>
          <w:b/>
          <w:bCs/>
          <w:color w:val="231F20"/>
          <w:spacing w:val="22"/>
          <w:sz w:val="20"/>
          <w:szCs w:val="20"/>
          <w:u w:val="single"/>
          <w:lang w:val="fr-FR"/>
        </w:rPr>
        <w:t xml:space="preserve"> </w:t>
      </w:r>
      <w:proofErr w:type="gramStart"/>
      <w:r w:rsidRPr="001A56E8">
        <w:rPr>
          <w:rFonts w:ascii="Andalus" w:eastAsia="Century Gothic" w:hAnsi="Andalus" w:cs="Andalus"/>
          <w:b/>
          <w:bCs/>
          <w:color w:val="231F20"/>
          <w:sz w:val="20"/>
          <w:szCs w:val="20"/>
          <w:u w:val="single"/>
          <w:lang w:val="fr-FR"/>
        </w:rPr>
        <w:t>2</w:t>
      </w:r>
      <w:r w:rsidRPr="001A56E8">
        <w:rPr>
          <w:rFonts w:ascii="Andalus" w:eastAsia="Century Gothic" w:hAnsi="Andalus" w:cs="Andalus"/>
          <w:color w:val="231F20"/>
          <w:sz w:val="20"/>
          <w:szCs w:val="20"/>
          <w:lang w:val="fr-FR"/>
        </w:rPr>
        <w:t xml:space="preserve">  </w:t>
      </w:r>
      <w:r w:rsidRPr="00D45952">
        <w:rPr>
          <w:rFonts w:ascii="Andalus" w:eastAsia="Century Gothic" w:hAnsi="Andalus" w:cs="Andalus"/>
          <w:color w:val="FF0000"/>
          <w:sz w:val="20"/>
          <w:szCs w:val="20"/>
          <w:lang w:val="fr-FR"/>
        </w:rPr>
        <w:t>(</w:t>
      </w:r>
      <w:proofErr w:type="gramEnd"/>
      <w:r w:rsidRPr="00D45952">
        <w:rPr>
          <w:rFonts w:ascii="Andalus" w:eastAsia="Century Gothic" w:hAnsi="Andalus" w:cs="Andalus"/>
          <w:color w:val="FF0000"/>
          <w:sz w:val="20"/>
          <w:szCs w:val="20"/>
          <w:lang w:val="fr-FR"/>
        </w:rPr>
        <w:t>n’est pas applicable pour cette action)</w:t>
      </w:r>
    </w:p>
    <w:p w:rsidR="001A56E8" w:rsidRPr="001A56E8" w:rsidRDefault="001A56E8" w:rsidP="001A56E8">
      <w:pPr>
        <w:tabs>
          <w:tab w:val="left" w:pos="709"/>
        </w:tabs>
        <w:ind w:left="426" w:right="266" w:hanging="284"/>
        <w:jc w:val="both"/>
        <w:outlineLvl w:val="3"/>
        <w:rPr>
          <w:rFonts w:ascii="Andalus" w:eastAsia="Century Gothic" w:hAnsi="Andalus" w:cs="Andalus"/>
          <w:sz w:val="20"/>
          <w:szCs w:val="20"/>
          <w:u w:val="single"/>
          <w:lang w:val="fr-FR"/>
        </w:rPr>
      </w:pPr>
      <w:r w:rsidRPr="001A56E8">
        <w:rPr>
          <w:rFonts w:ascii="Andalus" w:eastAsia="Century Gothic" w:hAnsi="Andalus" w:cs="Andalus"/>
          <w:color w:val="231F20"/>
          <w:sz w:val="20"/>
          <w:szCs w:val="20"/>
          <w:lang w:val="fr-FR"/>
        </w:rPr>
        <w:t xml:space="preserve"> </w:t>
      </w:r>
      <w:r w:rsidRPr="001A56E8">
        <w:rPr>
          <w:rFonts w:ascii="Andalus" w:eastAsia="Century Gothic" w:hAnsi="Andalus" w:cs="Andalus"/>
          <w:spacing w:val="4"/>
          <w:sz w:val="20"/>
          <w:szCs w:val="20"/>
          <w:lang w:val="fr-FR"/>
        </w:rPr>
        <w:t>En</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6"/>
          <w:sz w:val="20"/>
          <w:szCs w:val="20"/>
          <w:lang w:val="fr-FR"/>
        </w:rPr>
        <w:t>cas</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8"/>
          <w:sz w:val="20"/>
          <w:szCs w:val="20"/>
          <w:lang w:val="fr-FR"/>
        </w:rPr>
        <w:t>désistement</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ou</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8"/>
          <w:sz w:val="20"/>
          <w:szCs w:val="20"/>
          <w:lang w:val="fr-FR"/>
        </w:rPr>
        <w:t>d’annulation</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8"/>
          <w:sz w:val="20"/>
          <w:szCs w:val="20"/>
          <w:lang w:val="fr-FR"/>
        </w:rPr>
        <w:t>participation</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8"/>
          <w:sz w:val="20"/>
          <w:szCs w:val="20"/>
          <w:lang w:val="fr-FR"/>
        </w:rPr>
        <w:t>résultant</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8"/>
          <w:sz w:val="20"/>
          <w:szCs w:val="20"/>
          <w:lang w:val="fr-FR"/>
        </w:rPr>
        <w:t>responsabilité</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8"/>
          <w:sz w:val="20"/>
          <w:szCs w:val="20"/>
          <w:lang w:val="fr-FR"/>
        </w:rPr>
        <w:t>l’Exposant,</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4"/>
          <w:sz w:val="20"/>
          <w:szCs w:val="20"/>
          <w:lang w:val="fr-FR"/>
        </w:rPr>
        <w:t>il</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6"/>
          <w:sz w:val="20"/>
          <w:szCs w:val="20"/>
          <w:lang w:val="fr-FR"/>
        </w:rPr>
        <w:t>sera</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9"/>
          <w:sz w:val="20"/>
          <w:szCs w:val="20"/>
          <w:lang w:val="fr-FR"/>
        </w:rPr>
        <w:t>assujetti</w:t>
      </w:r>
      <w:r w:rsidRPr="001A56E8">
        <w:rPr>
          <w:rFonts w:ascii="Andalus" w:eastAsia="Century Gothic" w:hAnsi="Andalus" w:cs="Andalus"/>
          <w:spacing w:val="61"/>
          <w:sz w:val="20"/>
          <w:szCs w:val="20"/>
          <w:lang w:val="fr-FR"/>
        </w:rPr>
        <w:t xml:space="preserve"> </w:t>
      </w:r>
      <w:r w:rsidRPr="001A56E8">
        <w:rPr>
          <w:rFonts w:ascii="Andalus" w:eastAsia="Century Gothic" w:hAnsi="Andalus" w:cs="Andalus"/>
          <w:spacing w:val="6"/>
          <w:sz w:val="20"/>
          <w:szCs w:val="20"/>
          <w:lang w:val="fr-FR"/>
        </w:rPr>
        <w:t>aux</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pénalités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suivantes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7"/>
          <w:sz w:val="20"/>
          <w:szCs w:val="20"/>
          <w:lang w:val="fr-FR"/>
        </w:rPr>
        <w:t>selon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date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d’annulation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w:t>
      </w:r>
    </w:p>
    <w:p w:rsidR="001A56E8" w:rsidRPr="001A56E8" w:rsidRDefault="001A56E8" w:rsidP="001A56E8">
      <w:pPr>
        <w:numPr>
          <w:ilvl w:val="0"/>
          <w:numId w:val="11"/>
        </w:numPr>
        <w:shd w:val="clear" w:color="auto" w:fill="FFFFFF" w:themeFill="background1"/>
        <w:tabs>
          <w:tab w:val="left" w:pos="567"/>
          <w:tab w:val="left" w:pos="709"/>
          <w:tab w:val="left" w:pos="993"/>
        </w:tabs>
        <w:spacing w:line="200" w:lineRule="exact"/>
        <w:ind w:left="426" w:right="266" w:firstLine="283"/>
        <w:jc w:val="both"/>
        <w:rPr>
          <w:rFonts w:ascii="Andalus" w:eastAsia="Century Gothic" w:hAnsi="Andalus" w:cs="Andalus"/>
          <w:color w:val="231F20"/>
          <w:spacing w:val="4"/>
          <w:sz w:val="20"/>
          <w:szCs w:val="20"/>
          <w:lang w:val="fr-FR"/>
        </w:rPr>
      </w:pPr>
      <w:r w:rsidRPr="001A56E8">
        <w:rPr>
          <w:rFonts w:ascii="Andalus" w:eastAsia="Century Gothic" w:hAnsi="Andalus" w:cs="Andalus"/>
          <w:color w:val="231F20"/>
          <w:spacing w:val="4"/>
          <w:sz w:val="20"/>
          <w:szCs w:val="20"/>
          <w:lang w:val="fr-FR"/>
        </w:rPr>
        <w:t>Toute annulation à plus de 30 jours du début de la manifestation entraînera le règlement de 50% des frais de participation.</w:t>
      </w:r>
    </w:p>
    <w:p w:rsidR="001A56E8" w:rsidRPr="001A56E8" w:rsidRDefault="001A56E8" w:rsidP="001A56E8">
      <w:pPr>
        <w:numPr>
          <w:ilvl w:val="0"/>
          <w:numId w:val="11"/>
        </w:numPr>
        <w:shd w:val="clear" w:color="auto" w:fill="FFFFFF" w:themeFill="background1"/>
        <w:tabs>
          <w:tab w:val="left" w:pos="567"/>
          <w:tab w:val="left" w:pos="709"/>
          <w:tab w:val="left" w:pos="993"/>
        </w:tabs>
        <w:spacing w:line="200" w:lineRule="exact"/>
        <w:ind w:left="426" w:right="266" w:firstLine="283"/>
        <w:jc w:val="both"/>
        <w:rPr>
          <w:rFonts w:ascii="Andalus" w:eastAsia="Century Gothic" w:hAnsi="Andalus" w:cs="Andalus"/>
          <w:color w:val="231F20"/>
          <w:spacing w:val="4"/>
          <w:sz w:val="20"/>
          <w:szCs w:val="20"/>
          <w:lang w:val="fr-FR"/>
        </w:rPr>
      </w:pPr>
      <w:r w:rsidRPr="001A56E8">
        <w:rPr>
          <w:rFonts w:ascii="Andalus" w:eastAsia="Century Gothic" w:hAnsi="Andalus" w:cs="Andalus"/>
          <w:color w:val="231F20"/>
          <w:spacing w:val="4"/>
          <w:sz w:val="20"/>
          <w:szCs w:val="20"/>
          <w:lang w:val="fr-FR"/>
        </w:rPr>
        <w:t>Toute annulation à 30 jours ou moins du début de la manifestation entraînera le règlement de la totalité des frais de participation</w:t>
      </w:r>
    </w:p>
    <w:p w:rsidR="001A56E8" w:rsidRPr="001A56E8" w:rsidRDefault="001A56E8" w:rsidP="001A56E8">
      <w:pPr>
        <w:shd w:val="clear" w:color="auto" w:fill="FFFFFF" w:themeFill="background1"/>
        <w:tabs>
          <w:tab w:val="left" w:pos="567"/>
        </w:tabs>
        <w:spacing w:line="200" w:lineRule="exact"/>
        <w:ind w:left="178" w:right="266"/>
        <w:jc w:val="both"/>
        <w:rPr>
          <w:rFonts w:ascii="Andalus" w:eastAsia="Century Gothic" w:hAnsi="Andalus" w:cs="Andalus"/>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87936" behindDoc="1" locked="0" layoutInCell="1" allowOverlap="1" wp14:anchorId="3764F0DF" wp14:editId="36796198">
                <wp:simplePos x="0" y="0"/>
                <wp:positionH relativeFrom="page">
                  <wp:posOffset>485775</wp:posOffset>
                </wp:positionH>
                <wp:positionV relativeFrom="paragraph">
                  <wp:posOffset>95885</wp:posOffset>
                </wp:positionV>
                <wp:extent cx="51435" cy="1270"/>
                <wp:effectExtent l="28575" t="27940" r="34290" b="27940"/>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00CA689" id="Group 1018" o:spid="_x0000_s1026" style="position:absolute;margin-left:38.25pt;margin-top:7.55pt;width:4.05pt;height:.1pt;z-index:-251628544;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" path="m,l82,e" filled="f" strokecolor="#be1e2d" strokeweight="1.47567mm">
                  <v:path arrowok="t" o:connecttype="custom" o:connectlocs="0,0;82,0" o:connectangles="0,0"/>
                </v:shape>
                <w10:wrap anchorx="page"/>
              </v:group>
            </w:pict>
          </mc:Fallback>
        </mc:AlternateContent>
      </w:r>
      <w:r w:rsidRPr="001A56E8">
        <w:rPr>
          <w:rFonts w:ascii="Andalus" w:eastAsia="Century Gothic" w:hAnsi="Andalus" w:cs="Andalus"/>
          <w:color w:val="231F20"/>
          <w:spacing w:val="4"/>
          <w:sz w:val="20"/>
          <w:szCs w:val="20"/>
          <w:lang w:val="fr-FR"/>
        </w:rPr>
        <w:t xml:space="preserve">       </w:t>
      </w:r>
      <w:r w:rsidRPr="001A56E8">
        <w:rPr>
          <w:rFonts w:ascii="Andalus" w:eastAsia="Century Gothic" w:hAnsi="Andalus" w:cs="Andalus"/>
          <w:color w:val="231F20"/>
          <w:spacing w:val="4"/>
          <w:sz w:val="20"/>
          <w:szCs w:val="20"/>
          <w:shd w:val="clear" w:color="auto" w:fill="FFFFFF" w:themeFill="background1"/>
          <w:lang w:val="fr-FR"/>
        </w:rPr>
        <w:t xml:space="preserve">   </w:t>
      </w:r>
      <w:r w:rsidRPr="001A56E8">
        <w:rPr>
          <w:rFonts w:ascii="Andalus" w:eastAsia="Century Gothic" w:hAnsi="Andalus" w:cs="Andalus"/>
          <w:color w:val="231F20"/>
          <w:spacing w:val="4"/>
          <w:sz w:val="20"/>
          <w:szCs w:val="20"/>
          <w:lang w:val="fr-FR"/>
        </w:rPr>
        <w:t xml:space="preserve"> </w:t>
      </w:r>
      <w:r w:rsidRPr="001A56E8">
        <w:rPr>
          <w:rFonts w:ascii="Andalus" w:eastAsia="Century Gothic" w:hAnsi="Andalus" w:cs="Andalus"/>
          <w:spacing w:val="4"/>
          <w:sz w:val="20"/>
          <w:szCs w:val="20"/>
          <w:lang w:val="fr-FR"/>
        </w:rPr>
        <w:t>Si</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4"/>
          <w:sz w:val="20"/>
          <w:szCs w:val="20"/>
          <w:lang w:val="fr-FR"/>
        </w:rPr>
        <w:t>un</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7"/>
          <w:sz w:val="20"/>
          <w:szCs w:val="20"/>
          <w:lang w:val="fr-FR"/>
        </w:rPr>
        <w:t>exposant</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7"/>
          <w:sz w:val="20"/>
          <w:szCs w:val="20"/>
          <w:lang w:val="fr-FR"/>
        </w:rPr>
        <w:t>réduit</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7"/>
          <w:sz w:val="20"/>
          <w:szCs w:val="20"/>
          <w:lang w:val="fr-FR"/>
        </w:rPr>
        <w:t>superficie</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6"/>
          <w:sz w:val="20"/>
          <w:szCs w:val="20"/>
          <w:lang w:val="fr-FR"/>
        </w:rPr>
        <w:t>son</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7"/>
          <w:sz w:val="20"/>
          <w:szCs w:val="20"/>
          <w:lang w:val="fr-FR"/>
        </w:rPr>
        <w:t>stand</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8"/>
          <w:sz w:val="20"/>
          <w:szCs w:val="20"/>
          <w:lang w:val="fr-FR"/>
        </w:rPr>
        <w:t>initialement</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7"/>
          <w:sz w:val="20"/>
          <w:szCs w:val="20"/>
          <w:lang w:val="fr-FR"/>
        </w:rPr>
        <w:t>demandée</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8"/>
          <w:sz w:val="20"/>
          <w:szCs w:val="20"/>
          <w:lang w:val="fr-FR"/>
        </w:rPr>
        <w:t>acceptée,</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4"/>
          <w:sz w:val="20"/>
          <w:szCs w:val="20"/>
          <w:lang w:val="fr-FR"/>
        </w:rPr>
        <w:t>il</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6"/>
          <w:sz w:val="20"/>
          <w:szCs w:val="20"/>
          <w:lang w:val="fr-FR"/>
        </w:rPr>
        <w:t>sera</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6"/>
          <w:sz w:val="20"/>
          <w:szCs w:val="20"/>
          <w:lang w:val="fr-FR"/>
        </w:rPr>
        <w:t>tenu</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8"/>
          <w:sz w:val="20"/>
          <w:szCs w:val="20"/>
          <w:lang w:val="fr-FR"/>
        </w:rPr>
        <w:t xml:space="preserve"> </w:t>
      </w:r>
      <w:r w:rsidRPr="001A56E8">
        <w:rPr>
          <w:rFonts w:ascii="Andalus" w:eastAsia="Century Gothic" w:hAnsi="Andalus" w:cs="Andalus"/>
          <w:spacing w:val="7"/>
          <w:sz w:val="20"/>
          <w:szCs w:val="20"/>
          <w:lang w:val="fr-FR"/>
        </w:rPr>
        <w:t>payer</w:t>
      </w:r>
      <w:r w:rsidRPr="001A56E8">
        <w:rPr>
          <w:rFonts w:ascii="Andalus" w:eastAsia="Century Gothic" w:hAnsi="Andalus" w:cs="Andalus"/>
          <w:spacing w:val="27"/>
          <w:sz w:val="20"/>
          <w:szCs w:val="20"/>
          <w:lang w:val="fr-FR"/>
        </w:rPr>
        <w:t xml:space="preserve"> </w:t>
      </w:r>
      <w:r w:rsidRPr="001A56E8">
        <w:rPr>
          <w:rFonts w:ascii="Andalus" w:eastAsia="Century Gothic" w:hAnsi="Andalus" w:cs="Andalus"/>
          <w:spacing w:val="9"/>
          <w:sz w:val="20"/>
          <w:szCs w:val="20"/>
          <w:lang w:val="fr-FR"/>
        </w:rPr>
        <w:t>la</w:t>
      </w:r>
      <w:r w:rsidRPr="001A56E8">
        <w:rPr>
          <w:rFonts w:ascii="Andalus" w:eastAsia="Century Gothic" w:hAnsi="Andalus" w:cs="Andalus"/>
          <w:spacing w:val="81"/>
          <w:sz w:val="20"/>
          <w:szCs w:val="20"/>
          <w:lang w:val="fr-FR"/>
        </w:rPr>
        <w:t xml:space="preserve"> </w:t>
      </w:r>
      <w:r w:rsidRPr="001A56E8">
        <w:rPr>
          <w:rFonts w:ascii="Andalus" w:eastAsia="Century Gothic" w:hAnsi="Andalus" w:cs="Andalus"/>
          <w:spacing w:val="7"/>
          <w:sz w:val="20"/>
          <w:szCs w:val="20"/>
          <w:lang w:val="fr-FR"/>
        </w:rPr>
        <w:t>totalité</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des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7"/>
          <w:sz w:val="20"/>
          <w:szCs w:val="20"/>
          <w:lang w:val="fr-FR"/>
        </w:rPr>
        <w:t>frais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y</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afférents.</w:t>
      </w:r>
    </w:p>
    <w:p w:rsidR="001A56E8" w:rsidRPr="001A56E8" w:rsidRDefault="001A56E8" w:rsidP="001A56E8">
      <w:pPr>
        <w:spacing w:line="200" w:lineRule="exact"/>
        <w:ind w:left="176"/>
        <w:rPr>
          <w:rFonts w:ascii="Andalus" w:eastAsia="Century Gothic" w:hAnsi="Andalus" w:cs="Andalus"/>
          <w:spacing w:val="9"/>
          <w:sz w:val="20"/>
          <w:szCs w:val="20"/>
          <w:lang w:val="fr-FR"/>
        </w:rPr>
      </w:pPr>
      <w:r w:rsidRPr="001A56E8">
        <w:rPr>
          <w:rFonts w:ascii="Century Gothic" w:eastAsia="Century Gothic" w:hAnsi="Century Gothic"/>
          <w:b/>
          <w:bCs/>
          <w:color w:val="231F20"/>
          <w:spacing w:val="4"/>
          <w:sz w:val="18"/>
          <w:szCs w:val="18"/>
          <w:u w:val="single"/>
          <w:lang w:val="fr-FR"/>
        </w:rPr>
        <w:t>NB</w:t>
      </w:r>
      <w:r w:rsidRPr="001A56E8">
        <w:rPr>
          <w:rFonts w:ascii="Century Gothic" w:eastAsia="Century Gothic" w:hAnsi="Century Gothic"/>
          <w:b/>
          <w:bCs/>
          <w:color w:val="231F20"/>
          <w:spacing w:val="12"/>
          <w:sz w:val="18"/>
          <w:szCs w:val="18"/>
          <w:lang w:val="fr-FR"/>
        </w:rPr>
        <w:t xml:space="preserve"> </w:t>
      </w:r>
      <w:r w:rsidRPr="001A56E8">
        <w:rPr>
          <w:rFonts w:ascii="Century Gothic" w:eastAsia="Century Gothic" w:hAnsi="Century Gothic"/>
          <w:color w:val="231F20"/>
          <w:sz w:val="18"/>
          <w:szCs w:val="18"/>
          <w:lang w:val="fr-FR"/>
        </w:rPr>
        <w:t>:</w:t>
      </w:r>
      <w:r w:rsidRPr="001A56E8">
        <w:rPr>
          <w:rFonts w:ascii="Century Gothic" w:eastAsia="Century Gothic" w:hAnsi="Century Gothic"/>
          <w:color w:val="231F20"/>
          <w:spacing w:val="14"/>
          <w:sz w:val="18"/>
          <w:szCs w:val="18"/>
          <w:lang w:val="fr-FR"/>
        </w:rPr>
        <w:t xml:space="preserve"> </w:t>
      </w:r>
      <w:r w:rsidRPr="001A56E8">
        <w:rPr>
          <w:rFonts w:ascii="Andalus" w:eastAsia="Century Gothic" w:hAnsi="Andalus" w:cs="Andalus"/>
          <w:sz w:val="20"/>
          <w:szCs w:val="20"/>
          <w:lang w:val="fr-FR"/>
        </w:rPr>
        <w:t>Toute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demande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d’annulation</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pour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force</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majeure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devra</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faire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l’objet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d’une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demande</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écrite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adressée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à</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9"/>
          <w:sz w:val="20"/>
          <w:szCs w:val="20"/>
          <w:lang w:val="fr-FR"/>
        </w:rPr>
        <w:t>la</w:t>
      </w:r>
      <w:r w:rsidRPr="001A56E8">
        <w:rPr>
          <w:rFonts w:ascii="Andalus" w:eastAsia="Century Gothic" w:hAnsi="Andalus" w:cs="Andalus"/>
          <w:spacing w:val="91"/>
          <w:sz w:val="20"/>
          <w:szCs w:val="20"/>
          <w:lang w:val="fr-FR"/>
        </w:rPr>
        <w:t xml:space="preserve"> </w:t>
      </w:r>
      <w:r w:rsidRPr="001A56E8">
        <w:rPr>
          <w:rFonts w:ascii="Andalus" w:eastAsia="Century Gothic" w:hAnsi="Andalus" w:cs="Andalus"/>
          <w:spacing w:val="8"/>
          <w:sz w:val="20"/>
          <w:szCs w:val="20"/>
          <w:lang w:val="fr-FR"/>
        </w:rPr>
        <w:t>Direction</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z w:val="20"/>
          <w:szCs w:val="20"/>
          <w:lang w:val="fr-FR"/>
        </w:rPr>
        <w:t>Générale</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4"/>
          <w:sz w:val="20"/>
          <w:szCs w:val="20"/>
          <w:lang w:val="fr-FR"/>
        </w:rPr>
        <w:t>du</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z w:val="20"/>
          <w:szCs w:val="20"/>
          <w:lang w:val="fr-FR"/>
        </w:rPr>
        <w:t>CEPEX</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8"/>
          <w:sz w:val="20"/>
          <w:szCs w:val="20"/>
          <w:lang w:val="fr-FR"/>
        </w:rPr>
        <w:t>accompagnée</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6"/>
          <w:sz w:val="20"/>
          <w:szCs w:val="20"/>
          <w:lang w:val="fr-FR"/>
        </w:rPr>
        <w:t>d’un</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8"/>
          <w:sz w:val="20"/>
          <w:szCs w:val="20"/>
          <w:lang w:val="fr-FR"/>
        </w:rPr>
        <w:t>argumentaire</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9"/>
          <w:sz w:val="20"/>
          <w:szCs w:val="20"/>
          <w:lang w:val="fr-FR"/>
        </w:rPr>
        <w:t>détaillé.</w:t>
      </w:r>
    </w:p>
    <w:p w:rsidR="001A56E8" w:rsidRPr="001A56E8" w:rsidRDefault="001A56E8" w:rsidP="001A56E8">
      <w:pPr>
        <w:spacing w:line="200" w:lineRule="exact"/>
        <w:ind w:left="176"/>
        <w:rPr>
          <w:rFonts w:ascii="Andalus" w:eastAsia="Century Gothic" w:hAnsi="Andalus" w:cs="Andalus"/>
          <w:sz w:val="20"/>
          <w:szCs w:val="20"/>
          <w:lang w:val="fr-FR"/>
        </w:rPr>
      </w:pPr>
      <w:r w:rsidRPr="001A56E8">
        <w:rPr>
          <w:rFonts w:ascii="Andalus" w:hAnsi="Andalus" w:cs="Andalus"/>
          <w:noProof/>
          <w:color w:val="FFFFFF" w:themeColor="background1"/>
          <w:sz w:val="20"/>
          <w:szCs w:val="20"/>
          <w:lang w:val="fr-FR" w:eastAsia="fr-FR"/>
        </w:rPr>
        <mc:AlternateContent>
          <mc:Choice Requires="wpg">
            <w:drawing>
              <wp:anchor distT="0" distB="0" distL="114300" distR="114300" simplePos="0" relativeHeight="251688960" behindDoc="1" locked="0" layoutInCell="1" allowOverlap="1" wp14:anchorId="69A1E21A" wp14:editId="026BF024">
                <wp:simplePos x="0" y="0"/>
                <wp:positionH relativeFrom="page">
                  <wp:posOffset>497840</wp:posOffset>
                </wp:positionH>
                <wp:positionV relativeFrom="paragraph">
                  <wp:posOffset>60960</wp:posOffset>
                </wp:positionV>
                <wp:extent cx="53340" cy="53340"/>
                <wp:effectExtent l="2540" t="5715" r="1270" b="7620"/>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16F1339" id="Group 1020" o:spid="_x0000_s1026" style="position:absolute;margin-left:39.2pt;margin-top:4.8pt;width:4.2pt;height:4.2pt;z-index:-251627520;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Pr="001A56E8">
        <w:rPr>
          <w:rFonts w:ascii="Andalus" w:eastAsia="Century Gothic" w:hAnsi="Andalus" w:cs="Andalus"/>
          <w:color w:val="FFFFFF" w:themeColor="background1"/>
          <w:spacing w:val="4"/>
          <w:sz w:val="20"/>
          <w:szCs w:val="20"/>
          <w:lang w:val="fr-FR"/>
        </w:rPr>
        <w:t xml:space="preserve">          </w:t>
      </w:r>
      <w:r w:rsidRPr="001A56E8">
        <w:rPr>
          <w:rFonts w:ascii="Andalus" w:eastAsia="Century Gothic" w:hAnsi="Andalus" w:cs="Andalus"/>
          <w:spacing w:val="4"/>
          <w:sz w:val="20"/>
          <w:szCs w:val="20"/>
          <w:lang w:val="fr-FR"/>
        </w:rPr>
        <w:t xml:space="preserve">  La</w:t>
      </w:r>
      <w:r w:rsidRPr="001A56E8">
        <w:rPr>
          <w:rFonts w:ascii="Andalus" w:eastAsia="Century Gothic" w:hAnsi="Andalus" w:cs="Andalus"/>
          <w:sz w:val="20"/>
          <w:szCs w:val="20"/>
          <w:lang w:val="fr-FR"/>
        </w:rPr>
        <w:t xml:space="preserve"> restitution</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6"/>
          <w:sz w:val="20"/>
          <w:szCs w:val="20"/>
          <w:lang w:val="fr-FR"/>
        </w:rPr>
        <w:t>des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frais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z w:val="20"/>
          <w:szCs w:val="20"/>
          <w:lang w:val="fr-FR"/>
        </w:rPr>
        <w:t>participation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fera</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z w:val="20"/>
          <w:szCs w:val="20"/>
          <w:lang w:val="fr-FR"/>
        </w:rPr>
        <w:t>l’objet</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z w:val="20"/>
          <w:szCs w:val="20"/>
          <w:lang w:val="fr-FR"/>
        </w:rPr>
        <w:t>d’une</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z w:val="20"/>
          <w:szCs w:val="20"/>
          <w:lang w:val="fr-FR"/>
        </w:rPr>
        <w:t>étude</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4"/>
          <w:sz w:val="20"/>
          <w:szCs w:val="20"/>
          <w:lang w:val="fr-FR"/>
        </w:rPr>
        <w:t>au</w:t>
      </w:r>
      <w:r w:rsidRPr="001A56E8">
        <w:rPr>
          <w:rFonts w:ascii="Andalus" w:eastAsia="Century Gothic" w:hAnsi="Andalus" w:cs="Andalus"/>
          <w:spacing w:val="17"/>
          <w:sz w:val="20"/>
          <w:szCs w:val="20"/>
          <w:lang w:val="fr-FR"/>
        </w:rPr>
        <w:t xml:space="preserve"> </w:t>
      </w:r>
      <w:r w:rsidRPr="001A56E8">
        <w:rPr>
          <w:rFonts w:ascii="Andalus" w:eastAsia="Century Gothic" w:hAnsi="Andalus" w:cs="Andalus"/>
          <w:spacing w:val="6"/>
          <w:sz w:val="20"/>
          <w:szCs w:val="20"/>
          <w:lang w:val="fr-FR"/>
        </w:rPr>
        <w:t>cas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par</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9"/>
          <w:sz w:val="20"/>
          <w:szCs w:val="20"/>
          <w:lang w:val="fr-FR"/>
        </w:rPr>
        <w:t>cas.</w:t>
      </w:r>
    </w:p>
    <w:p w:rsidR="001A56E8" w:rsidRPr="001A56E8" w:rsidRDefault="001A56E8" w:rsidP="001A56E8">
      <w:pPr>
        <w:spacing w:line="200" w:lineRule="exact"/>
        <w:ind w:left="176"/>
        <w:rPr>
          <w:rFonts w:ascii="Andalus" w:eastAsia="Century Gothic" w:hAnsi="Andalus" w:cs="Andalus"/>
          <w:sz w:val="20"/>
          <w:szCs w:val="20"/>
          <w:lang w:val="fr-FR"/>
        </w:rPr>
      </w:pPr>
      <w:r w:rsidRPr="001A56E8">
        <w:rPr>
          <w:rFonts w:ascii="Andalus" w:hAnsi="Andalus" w:cs="Andalus"/>
          <w:noProof/>
          <w:sz w:val="20"/>
          <w:szCs w:val="20"/>
          <w:lang w:val="fr-FR" w:eastAsia="fr-FR"/>
        </w:rPr>
        <mc:AlternateContent>
          <mc:Choice Requires="wpg">
            <w:drawing>
              <wp:anchor distT="0" distB="0" distL="114300" distR="114300" simplePos="0" relativeHeight="251689984" behindDoc="1" locked="0" layoutInCell="1" allowOverlap="1" wp14:anchorId="01E84FC0" wp14:editId="484834D8">
                <wp:simplePos x="0" y="0"/>
                <wp:positionH relativeFrom="page">
                  <wp:posOffset>497840</wp:posOffset>
                </wp:positionH>
                <wp:positionV relativeFrom="paragraph">
                  <wp:posOffset>69850</wp:posOffset>
                </wp:positionV>
                <wp:extent cx="53340" cy="53340"/>
                <wp:effectExtent l="2540" t="8255" r="1270" b="5080"/>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B5A0BC7" id="Group 1022" o:spid="_x0000_s1026" style="position:absolute;margin-left:39.2pt;margin-top:5.5pt;width:4.2pt;height:4.2pt;z-index:-251626496;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Pr="001A56E8">
        <w:rPr>
          <w:rFonts w:ascii="Andalus" w:eastAsia="Century Gothic" w:hAnsi="Andalus" w:cs="Andalus"/>
          <w:spacing w:val="4"/>
          <w:sz w:val="20"/>
          <w:szCs w:val="20"/>
          <w:lang w:val="fr-FR"/>
        </w:rPr>
        <w:t xml:space="preserve">            En </w:t>
      </w:r>
      <w:r w:rsidRPr="001A56E8">
        <w:rPr>
          <w:rFonts w:ascii="Andalus" w:eastAsia="Century Gothic" w:hAnsi="Andalus" w:cs="Andalus"/>
          <w:spacing w:val="6"/>
          <w:sz w:val="20"/>
          <w:szCs w:val="20"/>
          <w:lang w:val="fr-FR"/>
        </w:rPr>
        <w:t>cas</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8"/>
          <w:sz w:val="20"/>
          <w:szCs w:val="20"/>
          <w:lang w:val="fr-FR"/>
        </w:rPr>
        <w:t>d’acceptation,</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z w:val="20"/>
          <w:szCs w:val="20"/>
          <w:lang w:val="fr-FR"/>
        </w:rPr>
        <w:t>cette</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8"/>
          <w:sz w:val="20"/>
          <w:szCs w:val="20"/>
          <w:lang w:val="fr-FR"/>
        </w:rPr>
        <w:t>annulation</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8"/>
          <w:sz w:val="20"/>
          <w:szCs w:val="20"/>
          <w:lang w:val="fr-FR"/>
        </w:rPr>
        <w:t>entrainera</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6"/>
          <w:sz w:val="20"/>
          <w:szCs w:val="20"/>
          <w:lang w:val="fr-FR"/>
        </w:rPr>
        <w:t>une</w:t>
      </w:r>
      <w:r w:rsidRPr="001A56E8">
        <w:rPr>
          <w:rFonts w:ascii="Andalus" w:eastAsia="Century Gothic" w:hAnsi="Andalus" w:cs="Andalus"/>
          <w:spacing w:val="25"/>
          <w:sz w:val="20"/>
          <w:szCs w:val="20"/>
          <w:lang w:val="fr-FR"/>
        </w:rPr>
        <w:t xml:space="preserve"> </w:t>
      </w:r>
      <w:r w:rsidRPr="001A56E8">
        <w:rPr>
          <w:rFonts w:ascii="Andalus" w:eastAsia="Century Gothic" w:hAnsi="Andalus" w:cs="Andalus"/>
          <w:sz w:val="20"/>
          <w:szCs w:val="20"/>
          <w:lang w:val="fr-FR"/>
        </w:rPr>
        <w:t>retenue</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b/>
          <w:bCs/>
          <w:spacing w:val="6"/>
          <w:sz w:val="20"/>
          <w:szCs w:val="20"/>
          <w:lang w:val="fr-FR"/>
        </w:rPr>
        <w:t>10%</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4"/>
          <w:sz w:val="20"/>
          <w:szCs w:val="20"/>
          <w:lang w:val="fr-FR"/>
        </w:rPr>
        <w:t>du</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z w:val="20"/>
          <w:szCs w:val="20"/>
          <w:lang w:val="fr-FR"/>
        </w:rPr>
        <w:t>forfait</w:t>
      </w:r>
      <w:r w:rsidRPr="001A56E8">
        <w:rPr>
          <w:rFonts w:ascii="Andalus" w:eastAsia="Century Gothic" w:hAnsi="Andalus" w:cs="Andalus"/>
          <w:spacing w:val="2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8"/>
          <w:sz w:val="20"/>
          <w:szCs w:val="20"/>
          <w:lang w:val="fr-FR"/>
        </w:rPr>
        <w:t>participation</w:t>
      </w:r>
      <w:r w:rsidRPr="001A56E8">
        <w:rPr>
          <w:rFonts w:ascii="Andalus" w:eastAsia="Century Gothic" w:hAnsi="Andalus" w:cs="Andalus"/>
          <w:spacing w:val="26"/>
          <w:sz w:val="20"/>
          <w:szCs w:val="20"/>
          <w:lang w:val="fr-FR"/>
        </w:rPr>
        <w:t xml:space="preserve"> </w:t>
      </w:r>
      <w:r w:rsidRPr="001A56E8">
        <w:rPr>
          <w:rFonts w:ascii="Andalus" w:eastAsia="Century Gothic" w:hAnsi="Andalus" w:cs="Andalus"/>
          <w:spacing w:val="9"/>
          <w:sz w:val="20"/>
          <w:szCs w:val="20"/>
          <w:lang w:val="fr-FR"/>
        </w:rPr>
        <w:t>correspon</w:t>
      </w:r>
      <w:r w:rsidRPr="001A56E8">
        <w:rPr>
          <w:rFonts w:ascii="Andalus" w:eastAsia="Century Gothic" w:hAnsi="Andalus" w:cs="Andalus"/>
          <w:spacing w:val="6"/>
          <w:sz w:val="20"/>
          <w:szCs w:val="20"/>
          <w:lang w:val="fr-FR"/>
        </w:rPr>
        <w:t>dant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aux</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frais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gestion</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du</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dossier</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ainsi</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qu’aux</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frais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engagés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par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CEPEX</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pour</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compte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8"/>
          <w:sz w:val="20"/>
          <w:szCs w:val="20"/>
          <w:lang w:val="fr-FR"/>
        </w:rPr>
        <w:t>l’entreprise.</w:t>
      </w:r>
    </w:p>
    <w:p w:rsidR="001A56E8" w:rsidRPr="00D45952" w:rsidRDefault="001A56E8" w:rsidP="001A56E8">
      <w:pPr>
        <w:spacing w:line="240" w:lineRule="atLeast"/>
        <w:ind w:left="176"/>
        <w:rPr>
          <w:rFonts w:ascii="Andalus" w:eastAsia="Century Gothic" w:hAnsi="Andalus" w:cs="Andalus"/>
          <w:color w:val="FF0000"/>
          <w:sz w:val="20"/>
          <w:szCs w:val="20"/>
          <w:u w:val="single"/>
          <w:lang w:val="fr-FR"/>
        </w:rPr>
      </w:pPr>
      <w:r w:rsidRPr="001A56E8">
        <w:rPr>
          <w:rFonts w:ascii="Andalus" w:eastAsia="Century Gothic" w:hAnsi="Andalus" w:cs="Andalus"/>
          <w:b/>
          <w:bCs/>
          <w:color w:val="231F20"/>
          <w:spacing w:val="9"/>
          <w:sz w:val="20"/>
          <w:szCs w:val="20"/>
          <w:u w:val="single"/>
          <w:lang w:val="fr-FR"/>
        </w:rPr>
        <w:t>Art</w:t>
      </w:r>
      <w:r w:rsidRPr="001A56E8">
        <w:rPr>
          <w:rFonts w:ascii="Andalus" w:eastAsia="Century Gothic" w:hAnsi="Andalus" w:cs="Andalus"/>
          <w:b/>
          <w:bCs/>
          <w:color w:val="231F20"/>
          <w:spacing w:val="24"/>
          <w:sz w:val="20"/>
          <w:szCs w:val="20"/>
          <w:u w:val="single"/>
          <w:lang w:val="fr-FR"/>
        </w:rPr>
        <w:t xml:space="preserve"> </w:t>
      </w:r>
      <w:proofErr w:type="gramStart"/>
      <w:r w:rsidRPr="001A56E8">
        <w:rPr>
          <w:rFonts w:ascii="Andalus" w:eastAsia="Century Gothic" w:hAnsi="Andalus" w:cs="Andalus"/>
          <w:b/>
          <w:bCs/>
          <w:color w:val="231F20"/>
          <w:sz w:val="20"/>
          <w:szCs w:val="20"/>
          <w:u w:val="single"/>
          <w:lang w:val="fr-FR"/>
        </w:rPr>
        <w:t>3</w:t>
      </w:r>
      <w:r>
        <w:rPr>
          <w:rFonts w:ascii="Andalus" w:eastAsia="Century Gothic" w:hAnsi="Andalus" w:cs="Andalus"/>
          <w:b/>
          <w:bCs/>
          <w:color w:val="231F20"/>
          <w:sz w:val="20"/>
          <w:szCs w:val="20"/>
          <w:u w:val="single"/>
          <w:lang w:val="fr-FR"/>
        </w:rPr>
        <w:t xml:space="preserve"> </w:t>
      </w:r>
      <w:r>
        <w:rPr>
          <w:rFonts w:ascii="Andalus" w:eastAsia="Century Gothic" w:hAnsi="Andalus" w:cs="Andalus"/>
          <w:b/>
          <w:bCs/>
          <w:color w:val="231F20"/>
          <w:sz w:val="20"/>
          <w:szCs w:val="20"/>
          <w:lang w:val="fr-FR"/>
        </w:rPr>
        <w:t xml:space="preserve"> </w:t>
      </w:r>
      <w:r w:rsidRPr="00D45952">
        <w:rPr>
          <w:rFonts w:ascii="Andalus" w:eastAsia="Century Gothic" w:hAnsi="Andalus" w:cs="Andalus"/>
          <w:color w:val="FF0000"/>
          <w:sz w:val="20"/>
          <w:szCs w:val="20"/>
          <w:lang w:val="fr-FR"/>
        </w:rPr>
        <w:t>(</w:t>
      </w:r>
      <w:proofErr w:type="gramEnd"/>
      <w:r w:rsidRPr="00D45952">
        <w:rPr>
          <w:rFonts w:ascii="Andalus" w:eastAsia="Century Gothic" w:hAnsi="Andalus" w:cs="Andalus"/>
          <w:color w:val="FF0000"/>
          <w:sz w:val="20"/>
          <w:szCs w:val="20"/>
          <w:lang w:val="fr-FR"/>
        </w:rPr>
        <w:t>n’est pas applicable pour cette action)</w:t>
      </w:r>
    </w:p>
    <w:p w:rsidR="001A56E8" w:rsidRPr="001A56E8" w:rsidRDefault="001A56E8" w:rsidP="001A56E8">
      <w:pPr>
        <w:spacing w:before="58" w:line="200" w:lineRule="exact"/>
        <w:ind w:left="178" w:right="266" w:firstLine="106"/>
        <w:jc w:val="both"/>
        <w:rPr>
          <w:rFonts w:ascii="Andalus" w:eastAsia="Century Gothic" w:hAnsi="Andalus" w:cs="Andalus"/>
          <w:color w:val="FF0000"/>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83840" behindDoc="1" locked="0" layoutInCell="1" allowOverlap="1" wp14:anchorId="152026DF" wp14:editId="0D7FF422">
                <wp:simplePos x="0" y="0"/>
                <wp:positionH relativeFrom="page">
                  <wp:posOffset>243205</wp:posOffset>
                </wp:positionH>
                <wp:positionV relativeFrom="paragraph">
                  <wp:posOffset>96520</wp:posOffset>
                </wp:positionV>
                <wp:extent cx="51435" cy="1270"/>
                <wp:effectExtent l="33655" t="34925" r="29210" b="3048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768CBBC" id="Group 994" o:spid="_x0000_s1026" style="position:absolute;margin-left:19.15pt;margin-top:7.6pt;width:4.05pt;height:.1pt;z-index:-251632640;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color w:val="231F20"/>
          <w:spacing w:val="4"/>
          <w:sz w:val="20"/>
          <w:szCs w:val="20"/>
          <w:lang w:val="fr-FR"/>
        </w:rPr>
        <w:t xml:space="preserve">    Le</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7"/>
          <w:sz w:val="20"/>
          <w:szCs w:val="20"/>
          <w:lang w:val="fr-FR"/>
        </w:rPr>
        <w:t>CEPEX,</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6"/>
          <w:sz w:val="20"/>
          <w:szCs w:val="20"/>
          <w:lang w:val="fr-FR"/>
        </w:rPr>
        <w:t>sur</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4"/>
          <w:sz w:val="20"/>
          <w:szCs w:val="20"/>
          <w:lang w:val="fr-FR"/>
        </w:rPr>
        <w:t>la</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6"/>
          <w:sz w:val="20"/>
          <w:szCs w:val="20"/>
          <w:lang w:val="fr-FR"/>
        </w:rPr>
        <w:t>base</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6"/>
          <w:sz w:val="20"/>
          <w:szCs w:val="20"/>
          <w:lang w:val="fr-FR"/>
        </w:rPr>
        <w:t>des</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7"/>
          <w:sz w:val="20"/>
          <w:szCs w:val="20"/>
          <w:lang w:val="fr-FR"/>
        </w:rPr>
        <w:t>éléments</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8"/>
          <w:sz w:val="20"/>
          <w:szCs w:val="20"/>
          <w:lang w:val="fr-FR"/>
        </w:rPr>
        <w:t>techniques</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8"/>
          <w:sz w:val="20"/>
          <w:szCs w:val="20"/>
          <w:lang w:val="fr-FR"/>
        </w:rPr>
        <w:t>d’aménagement,</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4"/>
          <w:sz w:val="20"/>
          <w:szCs w:val="20"/>
          <w:lang w:val="fr-FR"/>
        </w:rPr>
        <w:t>se</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7"/>
          <w:sz w:val="20"/>
          <w:szCs w:val="20"/>
          <w:lang w:val="fr-FR"/>
        </w:rPr>
        <w:t>réserve</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4"/>
          <w:sz w:val="20"/>
          <w:szCs w:val="20"/>
          <w:lang w:val="fr-FR"/>
        </w:rPr>
        <w:t>le</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7"/>
          <w:sz w:val="20"/>
          <w:szCs w:val="20"/>
          <w:lang w:val="fr-FR"/>
        </w:rPr>
        <w:t>droit</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8"/>
          <w:sz w:val="20"/>
          <w:szCs w:val="20"/>
          <w:lang w:val="fr-FR"/>
        </w:rPr>
        <w:t>d’établir</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4"/>
          <w:sz w:val="20"/>
          <w:szCs w:val="20"/>
          <w:lang w:val="fr-FR"/>
        </w:rPr>
        <w:t>le</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6"/>
          <w:sz w:val="20"/>
          <w:szCs w:val="20"/>
          <w:lang w:val="fr-FR"/>
        </w:rPr>
        <w:t>plan</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4"/>
          <w:sz w:val="20"/>
          <w:szCs w:val="20"/>
          <w:lang w:val="fr-FR"/>
        </w:rPr>
        <w:t>du</w:t>
      </w:r>
      <w:r w:rsidRPr="001A56E8">
        <w:rPr>
          <w:rFonts w:ascii="Andalus" w:eastAsia="Century Gothic" w:hAnsi="Andalus" w:cs="Andalus"/>
          <w:color w:val="231F20"/>
          <w:spacing w:val="20"/>
          <w:sz w:val="20"/>
          <w:szCs w:val="20"/>
          <w:lang w:val="fr-FR"/>
        </w:rPr>
        <w:t xml:space="preserve"> </w:t>
      </w:r>
      <w:r w:rsidRPr="001A56E8">
        <w:rPr>
          <w:rFonts w:ascii="Andalus" w:eastAsia="Century Gothic" w:hAnsi="Andalus" w:cs="Andalus"/>
          <w:color w:val="231F20"/>
          <w:spacing w:val="7"/>
          <w:sz w:val="20"/>
          <w:szCs w:val="20"/>
          <w:lang w:val="fr-FR"/>
        </w:rPr>
        <w:t>Pavillon</w:t>
      </w:r>
      <w:r w:rsidRPr="001A56E8">
        <w:rPr>
          <w:rFonts w:ascii="Andalus" w:eastAsia="Century Gothic" w:hAnsi="Andalus" w:cs="Andalus"/>
          <w:color w:val="231F20"/>
          <w:spacing w:val="19"/>
          <w:sz w:val="20"/>
          <w:szCs w:val="20"/>
          <w:lang w:val="fr-FR"/>
        </w:rPr>
        <w:t xml:space="preserve"> </w:t>
      </w:r>
      <w:r w:rsidRPr="001A56E8">
        <w:rPr>
          <w:rFonts w:ascii="Andalus" w:eastAsia="Century Gothic" w:hAnsi="Andalus" w:cs="Andalus"/>
          <w:color w:val="231F20"/>
          <w:spacing w:val="9"/>
          <w:sz w:val="20"/>
          <w:szCs w:val="20"/>
          <w:lang w:val="fr-FR"/>
        </w:rPr>
        <w:t>de</w:t>
      </w:r>
      <w:r w:rsidRPr="001A56E8">
        <w:rPr>
          <w:rFonts w:ascii="Andalus" w:eastAsia="Century Gothic" w:hAnsi="Andalus" w:cs="Andalus"/>
          <w:color w:val="231F20"/>
          <w:spacing w:val="87"/>
          <w:w w:val="99"/>
          <w:sz w:val="20"/>
          <w:szCs w:val="20"/>
          <w:lang w:val="fr-FR"/>
        </w:rPr>
        <w:t xml:space="preserve"> </w:t>
      </w:r>
      <w:r w:rsidRPr="001A56E8">
        <w:rPr>
          <w:rFonts w:ascii="Andalus" w:eastAsia="Century Gothic" w:hAnsi="Andalus" w:cs="Andalus"/>
          <w:color w:val="231F20"/>
          <w:spacing w:val="4"/>
          <w:sz w:val="20"/>
          <w:szCs w:val="20"/>
          <w:lang w:val="fr-FR"/>
        </w:rPr>
        <w:t>la</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6"/>
          <w:sz w:val="20"/>
          <w:szCs w:val="20"/>
          <w:lang w:val="fr-FR"/>
        </w:rPr>
        <w:t>Tunisie</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4"/>
          <w:sz w:val="20"/>
          <w:szCs w:val="20"/>
          <w:lang w:val="fr-FR"/>
        </w:rPr>
        <w:t>et</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8"/>
          <w:sz w:val="20"/>
          <w:szCs w:val="20"/>
          <w:lang w:val="fr-FR"/>
        </w:rPr>
        <w:t>d’effectuer</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4"/>
          <w:sz w:val="20"/>
          <w:szCs w:val="20"/>
          <w:lang w:val="fr-FR"/>
        </w:rPr>
        <w:t>en</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8"/>
          <w:sz w:val="20"/>
          <w:szCs w:val="20"/>
          <w:lang w:val="fr-FR"/>
        </w:rPr>
        <w:t>conséquence</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4"/>
          <w:sz w:val="20"/>
          <w:szCs w:val="20"/>
          <w:lang w:val="fr-FR"/>
        </w:rPr>
        <w:t>la</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8"/>
          <w:sz w:val="20"/>
          <w:szCs w:val="20"/>
          <w:lang w:val="fr-FR"/>
        </w:rPr>
        <w:t>répartition</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6"/>
          <w:sz w:val="20"/>
          <w:szCs w:val="20"/>
          <w:lang w:val="fr-FR"/>
        </w:rPr>
        <w:t>des</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8"/>
          <w:sz w:val="20"/>
          <w:szCs w:val="20"/>
          <w:lang w:val="fr-FR"/>
        </w:rPr>
        <w:t>emplacements</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9"/>
          <w:sz w:val="20"/>
          <w:szCs w:val="20"/>
          <w:lang w:val="fr-FR"/>
        </w:rPr>
        <w:t>individuels</w:t>
      </w:r>
      <w:r>
        <w:rPr>
          <w:rFonts w:ascii="Andalus" w:eastAsia="Century Gothic" w:hAnsi="Andalus" w:cs="Andalus"/>
          <w:color w:val="FF0000"/>
          <w:spacing w:val="9"/>
          <w:sz w:val="20"/>
          <w:szCs w:val="20"/>
          <w:lang w:val="fr-FR"/>
        </w:rPr>
        <w:t>.</w:t>
      </w:r>
    </w:p>
    <w:p w:rsidR="001A56E8" w:rsidRPr="001A56E8" w:rsidRDefault="001A56E8" w:rsidP="001A56E8">
      <w:pPr>
        <w:spacing w:before="80" w:line="200" w:lineRule="exact"/>
        <w:ind w:left="178" w:right="266" w:firstLine="106"/>
        <w:jc w:val="both"/>
        <w:rPr>
          <w:rFonts w:ascii="Andalus" w:eastAsia="Century Gothic" w:hAnsi="Andalus" w:cs="Andalus"/>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84864" behindDoc="1" locked="0" layoutInCell="1" allowOverlap="1" wp14:anchorId="00C57BE5" wp14:editId="332EB4DE">
                <wp:simplePos x="0" y="0"/>
                <wp:positionH relativeFrom="page">
                  <wp:posOffset>243205</wp:posOffset>
                </wp:positionH>
                <wp:positionV relativeFrom="paragraph">
                  <wp:posOffset>111760</wp:posOffset>
                </wp:positionV>
                <wp:extent cx="51435" cy="1270"/>
                <wp:effectExtent l="33655" t="26670" r="29210" b="29210"/>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7DAAC0E" id="Group 996" o:spid="_x0000_s1026" style="position:absolute;margin-left:19.15pt;margin-top:8.8pt;width:4.05pt;height:.1pt;z-index:-251631616;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color w:val="231F20"/>
          <w:spacing w:val="6"/>
          <w:sz w:val="20"/>
          <w:szCs w:val="20"/>
          <w:lang w:val="fr-FR"/>
        </w:rPr>
        <w:t xml:space="preserve">    Sauf</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8"/>
          <w:sz w:val="20"/>
          <w:szCs w:val="20"/>
          <w:lang w:val="fr-FR"/>
        </w:rPr>
        <w:t>autorisation</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7"/>
          <w:sz w:val="20"/>
          <w:szCs w:val="20"/>
          <w:lang w:val="fr-FR"/>
        </w:rPr>
        <w:t>écrite</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4"/>
          <w:sz w:val="20"/>
          <w:szCs w:val="20"/>
          <w:lang w:val="fr-FR"/>
        </w:rPr>
        <w:t>et</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8"/>
          <w:sz w:val="20"/>
          <w:szCs w:val="20"/>
          <w:lang w:val="fr-FR"/>
        </w:rPr>
        <w:t>préalable</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4"/>
          <w:sz w:val="20"/>
          <w:szCs w:val="20"/>
          <w:lang w:val="fr-FR"/>
        </w:rPr>
        <w:t>du</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7"/>
          <w:sz w:val="20"/>
          <w:szCs w:val="20"/>
          <w:lang w:val="fr-FR"/>
        </w:rPr>
        <w:t>CEPEX,</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4"/>
          <w:sz w:val="20"/>
          <w:szCs w:val="20"/>
          <w:lang w:val="fr-FR"/>
        </w:rPr>
        <w:t>il</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6"/>
          <w:sz w:val="20"/>
          <w:szCs w:val="20"/>
          <w:lang w:val="fr-FR"/>
        </w:rPr>
        <w:t>est</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8"/>
          <w:sz w:val="20"/>
          <w:szCs w:val="20"/>
          <w:lang w:val="fr-FR"/>
        </w:rPr>
        <w:t>expressément</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7"/>
          <w:sz w:val="20"/>
          <w:szCs w:val="20"/>
          <w:lang w:val="fr-FR"/>
        </w:rPr>
        <w:t>interdit</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z w:val="20"/>
          <w:szCs w:val="20"/>
          <w:lang w:val="fr-FR"/>
        </w:rPr>
        <w:t>à</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8"/>
          <w:sz w:val="20"/>
          <w:szCs w:val="20"/>
          <w:lang w:val="fr-FR"/>
        </w:rPr>
        <w:t>l’Exposant</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4"/>
          <w:sz w:val="20"/>
          <w:szCs w:val="20"/>
          <w:lang w:val="fr-FR"/>
        </w:rPr>
        <w:t>de</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4"/>
          <w:sz w:val="20"/>
          <w:szCs w:val="20"/>
          <w:lang w:val="fr-FR"/>
        </w:rPr>
        <w:t>céder,</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7"/>
          <w:sz w:val="20"/>
          <w:szCs w:val="20"/>
          <w:lang w:val="fr-FR"/>
        </w:rPr>
        <w:t>louer</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9"/>
          <w:sz w:val="20"/>
          <w:szCs w:val="20"/>
          <w:lang w:val="fr-FR"/>
        </w:rPr>
        <w:t>ou</w:t>
      </w:r>
      <w:r w:rsidRPr="001A56E8">
        <w:rPr>
          <w:rFonts w:ascii="Andalus" w:eastAsia="Century Gothic" w:hAnsi="Andalus" w:cs="Andalus"/>
          <w:color w:val="231F20"/>
          <w:spacing w:val="63"/>
          <w:w w:val="99"/>
          <w:sz w:val="20"/>
          <w:szCs w:val="20"/>
          <w:lang w:val="fr-FR"/>
        </w:rPr>
        <w:t xml:space="preserve"> </w:t>
      </w:r>
      <w:r w:rsidRPr="001A56E8">
        <w:rPr>
          <w:rFonts w:ascii="Andalus" w:eastAsia="Century Gothic" w:hAnsi="Andalus" w:cs="Andalus"/>
          <w:color w:val="231F20"/>
          <w:spacing w:val="6"/>
          <w:sz w:val="20"/>
          <w:szCs w:val="20"/>
          <w:lang w:val="fr-FR"/>
        </w:rPr>
        <w:t>d’échanger,</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6"/>
          <w:sz w:val="20"/>
          <w:szCs w:val="20"/>
          <w:lang w:val="fr-FR"/>
        </w:rPr>
        <w:t>tout</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4"/>
          <w:sz w:val="20"/>
          <w:szCs w:val="20"/>
          <w:lang w:val="fr-FR"/>
        </w:rPr>
        <w:t>ou</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7"/>
          <w:sz w:val="20"/>
          <w:szCs w:val="20"/>
          <w:lang w:val="fr-FR"/>
        </w:rPr>
        <w:t>partie</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4"/>
          <w:sz w:val="20"/>
          <w:szCs w:val="20"/>
          <w:lang w:val="fr-FR"/>
        </w:rPr>
        <w:t>de</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8"/>
          <w:sz w:val="20"/>
          <w:szCs w:val="20"/>
          <w:lang w:val="fr-FR"/>
        </w:rPr>
        <w:t>l’emplacement</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6"/>
          <w:sz w:val="20"/>
          <w:szCs w:val="20"/>
          <w:lang w:val="fr-FR"/>
        </w:rPr>
        <w:t>qui</w:t>
      </w:r>
      <w:r w:rsidRPr="001A56E8">
        <w:rPr>
          <w:rFonts w:ascii="Andalus" w:eastAsia="Century Gothic" w:hAnsi="Andalus" w:cs="Andalus"/>
          <w:color w:val="231F20"/>
          <w:spacing w:val="13"/>
          <w:sz w:val="20"/>
          <w:szCs w:val="20"/>
          <w:lang w:val="fr-FR"/>
        </w:rPr>
        <w:t xml:space="preserve"> </w:t>
      </w:r>
      <w:r w:rsidRPr="001A56E8">
        <w:rPr>
          <w:rFonts w:ascii="Andalus" w:eastAsia="Century Gothic" w:hAnsi="Andalus" w:cs="Andalus"/>
          <w:color w:val="231F20"/>
          <w:spacing w:val="6"/>
          <w:sz w:val="20"/>
          <w:szCs w:val="20"/>
          <w:lang w:val="fr-FR"/>
        </w:rPr>
        <w:t>lui</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z w:val="20"/>
          <w:szCs w:val="20"/>
          <w:lang w:val="fr-FR"/>
        </w:rPr>
        <w:t>a</w:t>
      </w:r>
      <w:r w:rsidRPr="001A56E8">
        <w:rPr>
          <w:rFonts w:ascii="Andalus" w:eastAsia="Century Gothic" w:hAnsi="Andalus" w:cs="Andalus"/>
          <w:color w:val="231F20"/>
          <w:spacing w:val="14"/>
          <w:sz w:val="20"/>
          <w:szCs w:val="20"/>
          <w:lang w:val="fr-FR"/>
        </w:rPr>
        <w:t xml:space="preserve"> </w:t>
      </w:r>
      <w:r w:rsidRPr="001A56E8">
        <w:rPr>
          <w:rFonts w:ascii="Andalus" w:eastAsia="Century Gothic" w:hAnsi="Andalus" w:cs="Andalus"/>
          <w:color w:val="231F20"/>
          <w:spacing w:val="6"/>
          <w:sz w:val="20"/>
          <w:szCs w:val="20"/>
          <w:lang w:val="fr-FR"/>
        </w:rPr>
        <w:t>été</w:t>
      </w:r>
      <w:r w:rsidRPr="001A56E8">
        <w:rPr>
          <w:rFonts w:ascii="Andalus" w:eastAsia="Century Gothic" w:hAnsi="Andalus" w:cs="Andalus"/>
          <w:color w:val="231F20"/>
          <w:spacing w:val="15"/>
          <w:sz w:val="20"/>
          <w:szCs w:val="20"/>
          <w:lang w:val="fr-FR"/>
        </w:rPr>
        <w:t xml:space="preserve"> </w:t>
      </w:r>
      <w:r w:rsidRPr="001A56E8">
        <w:rPr>
          <w:rFonts w:ascii="Andalus" w:eastAsia="Century Gothic" w:hAnsi="Andalus" w:cs="Andalus"/>
          <w:color w:val="231F20"/>
          <w:spacing w:val="9"/>
          <w:sz w:val="20"/>
          <w:szCs w:val="20"/>
          <w:lang w:val="fr-FR"/>
        </w:rPr>
        <w:t>attribué</w:t>
      </w:r>
      <w:r w:rsidRPr="001A56E8">
        <w:rPr>
          <w:rFonts w:ascii="Andalus" w:eastAsia="Century Gothic" w:hAnsi="Andalus" w:cs="Andalus"/>
          <w:color w:val="231F20"/>
          <w:spacing w:val="9"/>
          <w:lang w:val="fr-FR"/>
        </w:rPr>
        <w:t>.</w:t>
      </w:r>
    </w:p>
    <w:p w:rsidR="00F64EAD" w:rsidRPr="00BD5066" w:rsidRDefault="00F64EAD" w:rsidP="00BD5066">
      <w:pPr>
        <w:pStyle w:val="Corpsdetexte"/>
        <w:spacing w:before="0"/>
        <w:ind w:left="142" w:right="266"/>
        <w:rPr>
          <w:rFonts w:ascii="Andalus" w:hAnsi="Andalus" w:cs="Andalus"/>
          <w:b/>
          <w:bCs/>
          <w:color w:val="FF0000"/>
          <w:sz w:val="22"/>
          <w:szCs w:val="22"/>
          <w:u w:val="single"/>
          <w:lang w:val="fr-FR"/>
        </w:rPr>
      </w:pPr>
      <w:r w:rsidRPr="00F64EAD">
        <w:rPr>
          <w:rFonts w:ascii="Andalus" w:hAnsi="Andalus" w:cs="Andalus"/>
          <w:b/>
          <w:bCs/>
          <w:color w:val="231F20"/>
          <w:spacing w:val="9"/>
          <w:sz w:val="22"/>
          <w:szCs w:val="22"/>
          <w:lang w:val="fr-FR"/>
        </w:rPr>
        <w:t xml:space="preserve">  </w:t>
      </w:r>
      <w:r w:rsidR="001A56E8" w:rsidRPr="00BD5066">
        <w:rPr>
          <w:rFonts w:ascii="Andalus" w:hAnsi="Andalus" w:cs="Andalus"/>
          <w:b/>
          <w:bCs/>
          <w:color w:val="231F20"/>
          <w:spacing w:val="9"/>
          <w:sz w:val="22"/>
          <w:szCs w:val="22"/>
          <w:u w:val="single"/>
          <w:lang w:val="fr-FR"/>
        </w:rPr>
        <w:t>Art</w:t>
      </w:r>
      <w:r w:rsidR="001A56E8" w:rsidRPr="00BD5066">
        <w:rPr>
          <w:rFonts w:ascii="Andalus" w:hAnsi="Andalus" w:cs="Andalus"/>
          <w:b/>
          <w:bCs/>
          <w:color w:val="231F20"/>
          <w:spacing w:val="24"/>
          <w:sz w:val="22"/>
          <w:szCs w:val="22"/>
          <w:u w:val="single"/>
          <w:lang w:val="fr-FR"/>
        </w:rPr>
        <w:t xml:space="preserve"> </w:t>
      </w:r>
      <w:r w:rsidR="001A56E8" w:rsidRPr="00BD5066">
        <w:rPr>
          <w:rFonts w:ascii="Andalus" w:hAnsi="Andalus" w:cs="Andalus"/>
          <w:b/>
          <w:bCs/>
          <w:color w:val="231F20"/>
          <w:sz w:val="22"/>
          <w:szCs w:val="22"/>
          <w:u w:val="single"/>
          <w:lang w:val="fr-FR"/>
        </w:rPr>
        <w:t>4</w:t>
      </w:r>
    </w:p>
    <w:p w:rsidR="001A56E8" w:rsidRPr="00BD5066" w:rsidRDefault="001A56E8" w:rsidP="00BD5066">
      <w:pPr>
        <w:spacing w:before="58" w:line="200" w:lineRule="exact"/>
        <w:ind w:left="284" w:right="266" w:firstLine="106"/>
        <w:jc w:val="both"/>
        <w:rPr>
          <w:rFonts w:ascii="Andalus" w:eastAsia="Century Gothic" w:hAnsi="Andalus" w:cs="Andalus"/>
          <w:b/>
          <w:bCs/>
          <w:lang w:val="fr-FR"/>
        </w:rPr>
      </w:pPr>
      <w:r w:rsidRPr="00BD5066">
        <w:rPr>
          <w:rFonts w:ascii="Andalus" w:eastAsia="Century Gothic" w:hAnsi="Andalus" w:cs="Andalus"/>
          <w:b/>
          <w:bCs/>
          <w:noProof/>
          <w:sz w:val="24"/>
          <w:szCs w:val="24"/>
          <w:lang w:val="fr-FR" w:eastAsia="fr-FR"/>
        </w:rPr>
        <mc:AlternateContent>
          <mc:Choice Requires="wpg">
            <w:drawing>
              <wp:anchor distT="0" distB="0" distL="114300" distR="114300" simplePos="0" relativeHeight="251685888" behindDoc="1" locked="0" layoutInCell="1" allowOverlap="1" wp14:anchorId="21DD76BA" wp14:editId="482086E3">
                <wp:simplePos x="0" y="0"/>
                <wp:positionH relativeFrom="page">
                  <wp:posOffset>243205</wp:posOffset>
                </wp:positionH>
                <wp:positionV relativeFrom="paragraph">
                  <wp:posOffset>98425</wp:posOffset>
                </wp:positionV>
                <wp:extent cx="51435" cy="1270"/>
                <wp:effectExtent l="33655" t="27940" r="29210" b="27940"/>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BFD5FF5" id="Group 998" o:spid="_x0000_s1026" style="position:absolute;margin-left:19.15pt;margin-top:7.75pt;width:4.05pt;height:.1pt;z-index:-251630592;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">
                <v:shape id="Freeform 999" o:spid="_x0000_s1027" style="position:absolute;left:384;top:15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" path="m,l81,e" filled="f" strokecolor="#be1e2d" strokeweight="1.47567mm">
                  <v:path arrowok="t" o:connecttype="custom" o:connectlocs="0,0;81,0" o:connectangles="0,0"/>
                </v:shape>
                <w10:wrap anchorx="page"/>
              </v:group>
            </w:pict>
          </mc:Fallback>
        </mc:AlternateContent>
      </w:r>
      <w:r w:rsidRPr="00BD5066">
        <w:rPr>
          <w:rFonts w:ascii="Andalus" w:eastAsia="Century Gothic" w:hAnsi="Andalus" w:cs="Andalus"/>
          <w:b/>
          <w:bCs/>
          <w:color w:val="231F20"/>
          <w:spacing w:val="8"/>
          <w:sz w:val="24"/>
          <w:szCs w:val="24"/>
          <w:lang w:val="fr-FR"/>
        </w:rPr>
        <w:t xml:space="preserve">    </w:t>
      </w:r>
      <w:r w:rsidR="00F64EAD" w:rsidRPr="00BD5066">
        <w:rPr>
          <w:rFonts w:ascii="Andalus" w:eastAsia="Century Gothic" w:hAnsi="Andalus" w:cs="Andalus"/>
          <w:b/>
          <w:bCs/>
          <w:color w:val="231F20"/>
          <w:spacing w:val="8"/>
          <w:lang w:val="fr-FR"/>
        </w:rPr>
        <w:t>Le participant</w:t>
      </w:r>
      <w:r w:rsidRPr="00BD5066">
        <w:rPr>
          <w:rFonts w:ascii="Andalus" w:eastAsia="Century Gothic" w:hAnsi="Andalus" w:cs="Andalus"/>
          <w:b/>
          <w:bCs/>
          <w:color w:val="231F20"/>
          <w:spacing w:val="12"/>
          <w:lang w:val="fr-FR"/>
        </w:rPr>
        <w:t xml:space="preserve"> </w:t>
      </w:r>
      <w:r w:rsidRPr="00BD5066">
        <w:rPr>
          <w:rFonts w:ascii="Andalus" w:eastAsia="Century Gothic" w:hAnsi="Andalus" w:cs="Andalus"/>
          <w:b/>
          <w:bCs/>
          <w:color w:val="231F20"/>
          <w:spacing w:val="7"/>
          <w:lang w:val="fr-FR"/>
        </w:rPr>
        <w:t>s’engage</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lang w:val="fr-FR"/>
        </w:rPr>
        <w:t>à</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7"/>
          <w:lang w:val="fr-FR"/>
        </w:rPr>
        <w:t>remettre</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6"/>
          <w:lang w:val="fr-FR"/>
        </w:rPr>
        <w:t>ses</w:t>
      </w:r>
      <w:r w:rsidRPr="00BD5066">
        <w:rPr>
          <w:rFonts w:ascii="Andalus" w:eastAsia="Century Gothic" w:hAnsi="Andalus" w:cs="Andalus"/>
          <w:b/>
          <w:bCs/>
          <w:color w:val="231F20"/>
          <w:spacing w:val="12"/>
          <w:lang w:val="fr-FR"/>
        </w:rPr>
        <w:t xml:space="preserve"> </w:t>
      </w:r>
      <w:r w:rsidRPr="00BD5066">
        <w:rPr>
          <w:rFonts w:ascii="Andalus" w:eastAsia="Century Gothic" w:hAnsi="Andalus" w:cs="Andalus"/>
          <w:b/>
          <w:bCs/>
          <w:color w:val="231F20"/>
          <w:spacing w:val="8"/>
          <w:lang w:val="fr-FR"/>
        </w:rPr>
        <w:t>échantillons</w:t>
      </w:r>
      <w:r w:rsidR="000667CB" w:rsidRPr="00BD5066">
        <w:rPr>
          <w:rFonts w:ascii="Andalus" w:eastAsia="Century Gothic" w:hAnsi="Andalus" w:cs="Andalus"/>
          <w:b/>
          <w:bCs/>
          <w:color w:val="231F20"/>
          <w:spacing w:val="8"/>
          <w:lang w:val="fr-FR"/>
        </w:rPr>
        <w:t xml:space="preserve"> et ses prospectus</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8"/>
          <w:lang w:val="fr-FR"/>
        </w:rPr>
        <w:t>conformément</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6"/>
          <w:lang w:val="fr-FR"/>
        </w:rPr>
        <w:t>aux</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7"/>
          <w:lang w:val="fr-FR"/>
        </w:rPr>
        <w:t>délais</w:t>
      </w:r>
      <w:r w:rsidRPr="00BD5066">
        <w:rPr>
          <w:rFonts w:ascii="Andalus" w:eastAsia="Century Gothic" w:hAnsi="Andalus" w:cs="Andalus"/>
          <w:b/>
          <w:bCs/>
          <w:color w:val="231F20"/>
          <w:spacing w:val="12"/>
          <w:lang w:val="fr-FR"/>
        </w:rPr>
        <w:t xml:space="preserve"> </w:t>
      </w:r>
      <w:r w:rsidR="00F64EAD" w:rsidRPr="00BD5066">
        <w:rPr>
          <w:rFonts w:ascii="Andalus" w:eastAsia="Century Gothic" w:hAnsi="Andalus" w:cs="Andalus"/>
          <w:b/>
          <w:bCs/>
          <w:color w:val="231F20"/>
          <w:spacing w:val="12"/>
          <w:lang w:val="fr-FR"/>
        </w:rPr>
        <w:t xml:space="preserve">qui lui seront </w:t>
      </w:r>
      <w:r w:rsidRPr="00BD5066">
        <w:rPr>
          <w:rFonts w:ascii="Andalus" w:eastAsia="Century Gothic" w:hAnsi="Andalus" w:cs="Andalus"/>
          <w:b/>
          <w:bCs/>
          <w:color w:val="231F20"/>
          <w:spacing w:val="8"/>
          <w:lang w:val="fr-FR"/>
        </w:rPr>
        <w:t>mentionnés</w:t>
      </w:r>
      <w:r w:rsidRPr="00BD5066">
        <w:rPr>
          <w:rFonts w:ascii="Andalus" w:eastAsia="Century Gothic" w:hAnsi="Andalus" w:cs="Andalus"/>
          <w:b/>
          <w:bCs/>
          <w:color w:val="231F20"/>
          <w:spacing w:val="12"/>
          <w:lang w:val="fr-FR"/>
        </w:rPr>
        <w:t xml:space="preserve"> </w:t>
      </w:r>
      <w:r w:rsidR="00F64EAD" w:rsidRPr="00BD5066">
        <w:rPr>
          <w:rFonts w:ascii="Andalus" w:eastAsia="Century Gothic" w:hAnsi="Andalus" w:cs="Andalus"/>
          <w:b/>
          <w:bCs/>
          <w:color w:val="231F20"/>
          <w:spacing w:val="6"/>
          <w:lang w:val="fr-FR"/>
        </w:rPr>
        <w:t xml:space="preserve">par le </w:t>
      </w:r>
      <w:r w:rsidR="00BD5066" w:rsidRPr="00BD5066">
        <w:rPr>
          <w:rFonts w:ascii="Andalus" w:eastAsia="Century Gothic" w:hAnsi="Andalus" w:cs="Andalus"/>
          <w:b/>
          <w:bCs/>
          <w:color w:val="231F20"/>
          <w:spacing w:val="6"/>
          <w:lang w:val="fr-FR"/>
        </w:rPr>
        <w:t>CEPEX</w:t>
      </w:r>
      <w:r w:rsidR="00BD5066" w:rsidRPr="00BD5066">
        <w:rPr>
          <w:rFonts w:ascii="Andalus" w:eastAsia="Century Gothic" w:hAnsi="Andalus" w:cs="Andalus"/>
          <w:b/>
          <w:bCs/>
          <w:color w:val="231F20"/>
          <w:spacing w:val="4"/>
          <w:lang w:val="fr-FR"/>
        </w:rPr>
        <w:t>.</w:t>
      </w:r>
      <w:r w:rsidRPr="00BD5066">
        <w:rPr>
          <w:rFonts w:ascii="Andalus" w:eastAsia="Century Gothic" w:hAnsi="Andalus" w:cs="Andalus"/>
          <w:b/>
          <w:bCs/>
          <w:color w:val="231F20"/>
          <w:spacing w:val="13"/>
          <w:lang w:val="fr-FR"/>
        </w:rPr>
        <w:t xml:space="preserve"> </w:t>
      </w:r>
      <w:r w:rsidRPr="00BD5066">
        <w:rPr>
          <w:rFonts w:ascii="Andalus" w:eastAsia="Century Gothic" w:hAnsi="Andalus" w:cs="Andalus"/>
          <w:b/>
          <w:bCs/>
          <w:color w:val="231F20"/>
          <w:spacing w:val="7"/>
          <w:lang w:val="fr-FR"/>
        </w:rPr>
        <w:t>Au-delà</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4"/>
          <w:lang w:val="fr-FR"/>
        </w:rPr>
        <w:t>de</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6"/>
          <w:lang w:val="fr-FR"/>
        </w:rPr>
        <w:t>ces</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7"/>
          <w:lang w:val="fr-FR"/>
        </w:rPr>
        <w:t>délais,</w:t>
      </w:r>
      <w:r w:rsidRPr="00BD5066">
        <w:rPr>
          <w:rFonts w:ascii="Andalus" w:eastAsia="Century Gothic" w:hAnsi="Andalus" w:cs="Andalus"/>
          <w:b/>
          <w:bCs/>
          <w:color w:val="231F20"/>
          <w:spacing w:val="14"/>
          <w:lang w:val="fr-FR"/>
        </w:rPr>
        <w:t xml:space="preserve"> </w:t>
      </w:r>
      <w:r w:rsidRPr="00BD5066">
        <w:rPr>
          <w:rFonts w:ascii="Andalus" w:eastAsia="Century Gothic" w:hAnsi="Andalus" w:cs="Andalus"/>
          <w:b/>
          <w:bCs/>
          <w:color w:val="231F20"/>
          <w:spacing w:val="4"/>
          <w:lang w:val="fr-FR"/>
        </w:rPr>
        <w:t>le</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7"/>
          <w:lang w:val="fr-FR"/>
        </w:rPr>
        <w:t>CEPEX</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7"/>
          <w:lang w:val="fr-FR"/>
        </w:rPr>
        <w:t>n’est</w:t>
      </w:r>
      <w:r w:rsidRPr="00BD5066">
        <w:rPr>
          <w:rFonts w:ascii="Andalus" w:eastAsia="Century Gothic" w:hAnsi="Andalus" w:cs="Andalus"/>
          <w:b/>
          <w:bCs/>
          <w:color w:val="231F20"/>
          <w:spacing w:val="14"/>
          <w:lang w:val="fr-FR"/>
        </w:rPr>
        <w:t xml:space="preserve"> </w:t>
      </w:r>
      <w:r w:rsidRPr="00BD5066">
        <w:rPr>
          <w:rFonts w:ascii="Andalus" w:eastAsia="Century Gothic" w:hAnsi="Andalus" w:cs="Andalus"/>
          <w:b/>
          <w:bCs/>
          <w:color w:val="231F20"/>
          <w:spacing w:val="6"/>
          <w:lang w:val="fr-FR"/>
        </w:rPr>
        <w:t>plus</w:t>
      </w:r>
      <w:r w:rsidRPr="00BD5066">
        <w:rPr>
          <w:rFonts w:ascii="Andalus" w:eastAsia="Century Gothic" w:hAnsi="Andalus" w:cs="Andalus"/>
          <w:b/>
          <w:bCs/>
          <w:color w:val="231F20"/>
          <w:spacing w:val="14"/>
          <w:lang w:val="fr-FR"/>
        </w:rPr>
        <w:t xml:space="preserve"> </w:t>
      </w:r>
      <w:r w:rsidRPr="00BD5066">
        <w:rPr>
          <w:rFonts w:ascii="Andalus" w:eastAsia="Century Gothic" w:hAnsi="Andalus" w:cs="Andalus"/>
          <w:b/>
          <w:bCs/>
          <w:color w:val="231F20"/>
          <w:spacing w:val="8"/>
          <w:lang w:val="fr-FR"/>
        </w:rPr>
        <w:t>responsable</w:t>
      </w:r>
      <w:r w:rsidRPr="00BD5066">
        <w:rPr>
          <w:rFonts w:ascii="Andalus" w:eastAsia="Century Gothic" w:hAnsi="Andalus" w:cs="Andalus"/>
          <w:b/>
          <w:bCs/>
          <w:color w:val="231F20"/>
          <w:spacing w:val="14"/>
          <w:lang w:val="fr-FR"/>
        </w:rPr>
        <w:t xml:space="preserve"> </w:t>
      </w:r>
      <w:r w:rsidRPr="00BD5066">
        <w:rPr>
          <w:rFonts w:ascii="Andalus" w:eastAsia="Century Gothic" w:hAnsi="Andalus" w:cs="Andalus"/>
          <w:b/>
          <w:bCs/>
          <w:color w:val="231F20"/>
          <w:spacing w:val="4"/>
          <w:lang w:val="fr-FR"/>
        </w:rPr>
        <w:t>du</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8"/>
          <w:lang w:val="fr-FR"/>
        </w:rPr>
        <w:t>transport</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6"/>
          <w:lang w:val="fr-FR"/>
        </w:rPr>
        <w:t>des</w:t>
      </w:r>
      <w:r w:rsidRPr="00BD5066">
        <w:rPr>
          <w:rFonts w:ascii="Andalus" w:eastAsia="Century Gothic" w:hAnsi="Andalus" w:cs="Andalus"/>
          <w:b/>
          <w:bCs/>
          <w:color w:val="231F20"/>
          <w:spacing w:val="14"/>
          <w:lang w:val="fr-FR"/>
        </w:rPr>
        <w:t xml:space="preserve"> </w:t>
      </w:r>
      <w:r w:rsidRPr="00BD5066">
        <w:rPr>
          <w:rFonts w:ascii="Andalus" w:eastAsia="Century Gothic" w:hAnsi="Andalus" w:cs="Andalus"/>
          <w:b/>
          <w:bCs/>
          <w:color w:val="231F20"/>
          <w:spacing w:val="9"/>
          <w:lang w:val="fr-FR"/>
        </w:rPr>
        <w:t>échantillons.</w:t>
      </w:r>
    </w:p>
    <w:p w:rsidR="001A56E8" w:rsidRPr="00F64EAD" w:rsidRDefault="001A56E8" w:rsidP="00BD5066">
      <w:pPr>
        <w:spacing w:before="80" w:line="200" w:lineRule="exact"/>
        <w:ind w:left="284" w:right="266" w:firstLine="106"/>
        <w:jc w:val="both"/>
        <w:rPr>
          <w:rFonts w:ascii="Andalus" w:eastAsia="Century Gothic" w:hAnsi="Andalus" w:cs="Andalus"/>
          <w:b/>
          <w:bCs/>
          <w:lang w:val="fr-FR"/>
        </w:rPr>
      </w:pPr>
      <w:r w:rsidRPr="00BD5066">
        <w:rPr>
          <w:rFonts w:ascii="Andalus" w:eastAsia="Century Gothic" w:hAnsi="Andalus" w:cs="Andalus"/>
          <w:b/>
          <w:bCs/>
          <w:noProof/>
          <w:lang w:val="fr-FR" w:eastAsia="fr-FR"/>
        </w:rPr>
        <mc:AlternateContent>
          <mc:Choice Requires="wpg">
            <w:drawing>
              <wp:anchor distT="0" distB="0" distL="114300" distR="114300" simplePos="0" relativeHeight="251686912" behindDoc="1" locked="0" layoutInCell="1" allowOverlap="1" wp14:anchorId="22E39556" wp14:editId="0FE4BE64">
                <wp:simplePos x="0" y="0"/>
                <wp:positionH relativeFrom="page">
                  <wp:posOffset>243205</wp:posOffset>
                </wp:positionH>
                <wp:positionV relativeFrom="paragraph">
                  <wp:posOffset>111760</wp:posOffset>
                </wp:positionV>
                <wp:extent cx="51435" cy="1270"/>
                <wp:effectExtent l="33655" t="27305" r="29210" b="28575"/>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3609428" id="Group 1000" o:spid="_x0000_s1026" style="position:absolute;margin-left:19.15pt;margin-top:8.8pt;width:4.05pt;height:.1pt;z-index:-251629568;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C3U3+mADAADVBwAA&#10;DgAAAAAAAAAAAAAAAAAuAgAAZHJzL2Uyb0RvYy54bWxQSwECLQAUAAYACAAAACEAGmR9otwAAAAH&#10;AQAADwAAAAAAAAAAAAAAAAC6BQAAZHJzL2Rvd25yZXYueG1sUEsFBgAAAAAEAAQA8wAAAMMGAAAA&#10;AA==&#10;">
                <v:shape id="Freeform 1001" o:spid="_x0000_s1027" style="position:absolute;left:384;top:177;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BD5066">
        <w:rPr>
          <w:rFonts w:ascii="Andalus" w:eastAsia="Century Gothic" w:hAnsi="Andalus" w:cs="Andalus"/>
          <w:b/>
          <w:bCs/>
          <w:color w:val="231F20"/>
          <w:spacing w:val="8"/>
          <w:lang w:val="fr-FR"/>
        </w:rPr>
        <w:t xml:space="preserve">   </w:t>
      </w:r>
      <w:r w:rsidR="00F64EAD" w:rsidRPr="00BD5066">
        <w:rPr>
          <w:rFonts w:ascii="Andalus" w:eastAsia="Century Gothic" w:hAnsi="Andalus" w:cs="Andalus"/>
          <w:b/>
          <w:bCs/>
          <w:color w:val="231F20"/>
          <w:spacing w:val="8"/>
          <w:lang w:val="fr-FR"/>
        </w:rPr>
        <w:t>Le participant</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bénéficie</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7"/>
          <w:lang w:val="fr-FR"/>
        </w:rPr>
        <w:t>d’une</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franchise</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4"/>
          <w:lang w:val="fr-FR"/>
        </w:rPr>
        <w:t>de</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transport</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d’échantillons</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équivalente</w:t>
      </w:r>
      <w:r w:rsidRPr="00BD5066">
        <w:rPr>
          <w:rFonts w:ascii="Andalus" w:eastAsia="Century Gothic" w:hAnsi="Andalus" w:cs="Andalus"/>
          <w:b/>
          <w:bCs/>
          <w:color w:val="231F20"/>
          <w:spacing w:val="12"/>
          <w:lang w:val="fr-FR"/>
        </w:rPr>
        <w:t xml:space="preserve"> </w:t>
      </w:r>
      <w:r w:rsidRPr="00BD5066">
        <w:rPr>
          <w:rFonts w:ascii="Andalus" w:eastAsia="Century Gothic" w:hAnsi="Andalus" w:cs="Andalus"/>
          <w:b/>
          <w:bCs/>
          <w:color w:val="231F20"/>
          <w:lang w:val="fr-FR"/>
        </w:rPr>
        <w:t>à</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4"/>
          <w:lang w:val="fr-FR"/>
        </w:rPr>
        <w:t>20</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4"/>
          <w:lang w:val="fr-FR"/>
        </w:rPr>
        <w:t>kg</w:t>
      </w:r>
      <w:r w:rsidRPr="00BD5066">
        <w:rPr>
          <w:rFonts w:ascii="Andalus" w:eastAsia="Century Gothic" w:hAnsi="Andalus" w:cs="Andalus"/>
          <w:b/>
          <w:bCs/>
          <w:color w:val="231F20"/>
          <w:spacing w:val="11"/>
          <w:lang w:val="fr-FR"/>
        </w:rPr>
        <w:t xml:space="preserve"> (Poids net) </w:t>
      </w:r>
      <w:r w:rsidRPr="00BD5066">
        <w:rPr>
          <w:rFonts w:ascii="Andalus" w:eastAsia="Century Gothic" w:hAnsi="Andalus" w:cs="Andalus"/>
          <w:b/>
          <w:bCs/>
          <w:color w:val="231F20"/>
          <w:spacing w:val="4"/>
          <w:lang w:val="fr-FR"/>
        </w:rPr>
        <w:t>en</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6"/>
          <w:lang w:val="fr-FR"/>
        </w:rPr>
        <w:t>cas</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4"/>
          <w:lang w:val="fr-FR"/>
        </w:rPr>
        <w:t>de</w:t>
      </w:r>
      <w:r w:rsidRPr="00BD5066">
        <w:rPr>
          <w:rFonts w:ascii="Andalus" w:eastAsia="Century Gothic" w:hAnsi="Andalus" w:cs="Andalus"/>
          <w:b/>
          <w:bCs/>
          <w:color w:val="231F20"/>
          <w:spacing w:val="11"/>
          <w:lang w:val="fr-FR"/>
        </w:rPr>
        <w:t xml:space="preserve"> </w:t>
      </w:r>
      <w:r w:rsidRPr="00BD5066">
        <w:rPr>
          <w:rFonts w:ascii="Andalus" w:eastAsia="Century Gothic" w:hAnsi="Andalus" w:cs="Andalus"/>
          <w:b/>
          <w:bCs/>
          <w:color w:val="231F20"/>
          <w:spacing w:val="8"/>
          <w:lang w:val="fr-FR"/>
        </w:rPr>
        <w:t>transport</w:t>
      </w:r>
      <w:r w:rsidRPr="00BD5066">
        <w:rPr>
          <w:rFonts w:ascii="Andalus" w:eastAsia="Century Gothic" w:hAnsi="Andalus" w:cs="Andalus"/>
          <w:b/>
          <w:bCs/>
          <w:color w:val="231F20"/>
          <w:spacing w:val="12"/>
          <w:lang w:val="fr-FR"/>
        </w:rPr>
        <w:t xml:space="preserve"> </w:t>
      </w:r>
      <w:r w:rsidRPr="00BD5066">
        <w:rPr>
          <w:rFonts w:ascii="Andalus" w:eastAsia="Century Gothic" w:hAnsi="Andalus" w:cs="Andalus"/>
          <w:b/>
          <w:bCs/>
          <w:color w:val="231F20"/>
          <w:spacing w:val="7"/>
          <w:lang w:val="fr-FR"/>
        </w:rPr>
        <w:t>aérien.</w:t>
      </w:r>
      <w:r w:rsidRPr="00BD5066">
        <w:rPr>
          <w:rFonts w:ascii="Andalus" w:eastAsia="Century Gothic" w:hAnsi="Andalus" w:cs="Andalus"/>
          <w:b/>
          <w:bCs/>
          <w:color w:val="231F20"/>
          <w:spacing w:val="11"/>
          <w:lang w:val="fr-FR"/>
        </w:rPr>
        <w:t xml:space="preserve"> </w:t>
      </w:r>
      <w:r w:rsidR="00BD5066" w:rsidRPr="00BD5066">
        <w:rPr>
          <w:rFonts w:ascii="Andalus" w:eastAsia="Century Gothic" w:hAnsi="Andalus" w:cs="Andalus"/>
          <w:b/>
          <w:bCs/>
          <w:color w:val="231F20"/>
          <w:spacing w:val="9"/>
          <w:lang w:val="fr-FR"/>
        </w:rPr>
        <w:t xml:space="preserve">Aucun </w:t>
      </w:r>
      <w:r w:rsidRPr="00BD5066">
        <w:rPr>
          <w:rFonts w:ascii="Andalus" w:eastAsia="Century Gothic" w:hAnsi="Andalus" w:cs="Andalus"/>
          <w:b/>
          <w:bCs/>
          <w:color w:val="231F20"/>
          <w:spacing w:val="7"/>
          <w:lang w:val="fr-FR"/>
        </w:rPr>
        <w:t>surplus</w:t>
      </w:r>
      <w:r w:rsidRPr="00BD5066">
        <w:rPr>
          <w:rFonts w:ascii="Andalus" w:eastAsia="Century Gothic" w:hAnsi="Andalus" w:cs="Andalus"/>
          <w:b/>
          <w:bCs/>
          <w:color w:val="231F20"/>
          <w:spacing w:val="15"/>
          <w:lang w:val="fr-FR"/>
        </w:rPr>
        <w:t xml:space="preserve"> </w:t>
      </w:r>
      <w:r w:rsidRPr="00BD5066">
        <w:rPr>
          <w:rFonts w:ascii="Andalus" w:eastAsia="Century Gothic" w:hAnsi="Andalus" w:cs="Andalus"/>
          <w:b/>
          <w:bCs/>
          <w:color w:val="231F20"/>
          <w:spacing w:val="4"/>
          <w:lang w:val="fr-FR"/>
        </w:rPr>
        <w:t>de</w:t>
      </w:r>
      <w:r w:rsidRPr="00BD5066">
        <w:rPr>
          <w:rFonts w:ascii="Andalus" w:eastAsia="Century Gothic" w:hAnsi="Andalus" w:cs="Andalus"/>
          <w:b/>
          <w:bCs/>
          <w:color w:val="231F20"/>
          <w:spacing w:val="16"/>
          <w:lang w:val="fr-FR"/>
        </w:rPr>
        <w:t xml:space="preserve"> </w:t>
      </w:r>
      <w:r w:rsidRPr="00BD5066">
        <w:rPr>
          <w:rFonts w:ascii="Andalus" w:eastAsia="Century Gothic" w:hAnsi="Andalus" w:cs="Andalus"/>
          <w:b/>
          <w:bCs/>
          <w:color w:val="231F20"/>
          <w:spacing w:val="7"/>
          <w:lang w:val="fr-FR"/>
        </w:rPr>
        <w:t>poids</w:t>
      </w:r>
      <w:r w:rsidRPr="00BD5066">
        <w:rPr>
          <w:rFonts w:ascii="Andalus" w:eastAsia="Century Gothic" w:hAnsi="Andalus" w:cs="Andalus"/>
          <w:b/>
          <w:bCs/>
          <w:color w:val="231F20"/>
          <w:spacing w:val="15"/>
          <w:lang w:val="fr-FR"/>
        </w:rPr>
        <w:t xml:space="preserve"> </w:t>
      </w:r>
      <w:r w:rsidR="00BD5066" w:rsidRPr="00BD5066">
        <w:rPr>
          <w:rFonts w:ascii="Andalus" w:eastAsia="Century Gothic" w:hAnsi="Andalus" w:cs="Andalus"/>
          <w:b/>
          <w:bCs/>
          <w:color w:val="231F20"/>
          <w:spacing w:val="6"/>
          <w:lang w:val="fr-FR"/>
        </w:rPr>
        <w:t>n’est autorisé.</w:t>
      </w:r>
    </w:p>
    <w:p w:rsidR="00F64EAD" w:rsidRPr="00D45952" w:rsidRDefault="001A56E8" w:rsidP="00F64EAD">
      <w:pPr>
        <w:pStyle w:val="Corpsdetexte"/>
        <w:spacing w:before="0"/>
        <w:ind w:left="142"/>
        <w:rPr>
          <w:rFonts w:ascii="Andalus" w:hAnsi="Andalus" w:cs="Andalus"/>
          <w:color w:val="FF0000"/>
          <w:sz w:val="20"/>
          <w:szCs w:val="20"/>
          <w:u w:val="single"/>
          <w:lang w:val="fr-FR"/>
        </w:rPr>
      </w:pPr>
      <w:r w:rsidRPr="001A56E8">
        <w:rPr>
          <w:rFonts w:ascii="Andalus" w:hAnsi="Andalus" w:cs="Andalus"/>
          <w:b/>
          <w:bCs/>
          <w:color w:val="231F20"/>
          <w:spacing w:val="9"/>
          <w:sz w:val="20"/>
          <w:szCs w:val="20"/>
          <w:u w:val="single"/>
          <w:lang w:val="fr-FR"/>
        </w:rPr>
        <w:t>Art</w:t>
      </w:r>
      <w:r w:rsidRPr="001A56E8">
        <w:rPr>
          <w:rFonts w:ascii="Andalus" w:hAnsi="Andalus" w:cs="Andalus"/>
          <w:b/>
          <w:bCs/>
          <w:color w:val="231F20"/>
          <w:spacing w:val="24"/>
          <w:sz w:val="20"/>
          <w:szCs w:val="20"/>
          <w:u w:val="single"/>
          <w:lang w:val="fr-FR"/>
        </w:rPr>
        <w:t xml:space="preserve"> </w:t>
      </w:r>
      <w:r w:rsidRPr="001A56E8">
        <w:rPr>
          <w:rFonts w:ascii="Andalus" w:hAnsi="Andalus" w:cs="Andalus"/>
          <w:b/>
          <w:bCs/>
          <w:color w:val="231F20"/>
          <w:sz w:val="20"/>
          <w:szCs w:val="20"/>
          <w:u w:val="single"/>
          <w:lang w:val="fr-FR"/>
        </w:rPr>
        <w:t>5</w:t>
      </w:r>
      <w:r w:rsidR="00BD5066" w:rsidRPr="00BD5066">
        <w:rPr>
          <w:rFonts w:ascii="Andalus" w:hAnsi="Andalus" w:cs="Andalus"/>
          <w:b/>
          <w:bCs/>
          <w:color w:val="231F20"/>
          <w:sz w:val="20"/>
          <w:szCs w:val="20"/>
          <w:lang w:val="fr-FR"/>
        </w:rPr>
        <w:t xml:space="preserve"> </w:t>
      </w:r>
      <w:r w:rsidR="00F64EAD" w:rsidRPr="00D45952">
        <w:rPr>
          <w:rFonts w:ascii="Andalus" w:hAnsi="Andalus" w:cs="Andalus"/>
          <w:color w:val="FF0000"/>
          <w:sz w:val="20"/>
          <w:szCs w:val="20"/>
          <w:lang w:val="fr-FR"/>
        </w:rPr>
        <w:t>(n’est pas applicable pour cette action)</w:t>
      </w:r>
    </w:p>
    <w:p w:rsidR="001A56E8" w:rsidRPr="001A56E8" w:rsidRDefault="001A56E8" w:rsidP="001A56E8">
      <w:pPr>
        <w:spacing w:before="58" w:line="200" w:lineRule="exact"/>
        <w:ind w:left="178" w:right="266" w:firstLine="255"/>
        <w:jc w:val="both"/>
        <w:rPr>
          <w:rFonts w:ascii="Andalus" w:eastAsia="Century Gothic" w:hAnsi="Andalus" w:cs="Andalus"/>
          <w:sz w:val="20"/>
          <w:szCs w:val="20"/>
          <w:lang w:val="fr-FR"/>
        </w:rPr>
      </w:pPr>
      <w:r w:rsidRPr="001A56E8">
        <w:rPr>
          <w:rFonts w:ascii="Andalus" w:eastAsia="Century Gothic" w:hAnsi="Andalus" w:cs="Andalus"/>
          <w:noProof/>
          <w:lang w:val="fr-FR" w:eastAsia="fr-FR"/>
        </w:rPr>
        <mc:AlternateContent>
          <mc:Choice Requires="wpg">
            <w:drawing>
              <wp:anchor distT="0" distB="0" distL="114300" distR="114300" simplePos="0" relativeHeight="251691008" behindDoc="1" locked="0" layoutInCell="1" allowOverlap="1" wp14:anchorId="5568B401" wp14:editId="2CCE749D">
                <wp:simplePos x="0" y="0"/>
                <wp:positionH relativeFrom="page">
                  <wp:posOffset>243205</wp:posOffset>
                </wp:positionH>
                <wp:positionV relativeFrom="paragraph">
                  <wp:posOffset>94615</wp:posOffset>
                </wp:positionV>
                <wp:extent cx="51435" cy="1270"/>
                <wp:effectExtent l="33655" t="34290" r="29210" b="31115"/>
                <wp:wrapNone/>
                <wp:docPr id="17" name="Group 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236"/>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3DAC2CA" id="Group 1235" o:spid="_x0000_s1026" style="position:absolute;margin-left:19.15pt;margin-top:7.45pt;width:4.05pt;height:.1pt;z-index:-251625472;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lCWQ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">
                <v:shape id="Freeform 1236"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spacing w:val="8"/>
          <w:lang w:val="fr-FR"/>
        </w:rPr>
        <w:t xml:space="preserve">   </w:t>
      </w:r>
      <w:r w:rsidRPr="001A56E8">
        <w:rPr>
          <w:rFonts w:ascii="Andalus" w:eastAsia="Century Gothic" w:hAnsi="Andalus" w:cs="Andalus"/>
          <w:spacing w:val="8"/>
          <w:sz w:val="20"/>
          <w:szCs w:val="20"/>
          <w:lang w:val="fr-FR"/>
        </w:rPr>
        <w:t>L’exposant</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6"/>
          <w:sz w:val="20"/>
          <w:szCs w:val="20"/>
          <w:lang w:val="fr-FR"/>
        </w:rPr>
        <w:t>doit</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7"/>
          <w:sz w:val="20"/>
          <w:szCs w:val="20"/>
          <w:lang w:val="fr-FR"/>
        </w:rPr>
        <w:t>s’assurer</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6"/>
          <w:sz w:val="20"/>
          <w:szCs w:val="20"/>
          <w:lang w:val="fr-FR"/>
        </w:rPr>
        <w:t>que</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6"/>
          <w:sz w:val="20"/>
          <w:szCs w:val="20"/>
          <w:lang w:val="fr-FR"/>
        </w:rPr>
        <w:t>les</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8"/>
          <w:sz w:val="20"/>
          <w:szCs w:val="20"/>
          <w:lang w:val="fr-FR"/>
        </w:rPr>
        <w:t>échantillons</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7"/>
          <w:sz w:val="20"/>
          <w:szCs w:val="20"/>
          <w:lang w:val="fr-FR"/>
        </w:rPr>
        <w:t>remis</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4"/>
          <w:sz w:val="20"/>
          <w:szCs w:val="20"/>
          <w:lang w:val="fr-FR"/>
        </w:rPr>
        <w:t>au</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7"/>
          <w:sz w:val="20"/>
          <w:szCs w:val="20"/>
          <w:lang w:val="fr-FR"/>
        </w:rPr>
        <w:t>CEPEX</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6"/>
          <w:sz w:val="20"/>
          <w:szCs w:val="20"/>
          <w:lang w:val="fr-FR"/>
        </w:rPr>
        <w:t>sont</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8"/>
          <w:sz w:val="20"/>
          <w:szCs w:val="20"/>
          <w:lang w:val="fr-FR"/>
        </w:rPr>
        <w:t>d’origine</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8"/>
          <w:sz w:val="20"/>
          <w:szCs w:val="20"/>
          <w:lang w:val="fr-FR"/>
        </w:rPr>
        <w:t>tunisienne</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8"/>
          <w:sz w:val="20"/>
          <w:szCs w:val="20"/>
          <w:lang w:val="fr-FR"/>
        </w:rPr>
        <w:t>(conformément</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4"/>
          <w:sz w:val="20"/>
          <w:szCs w:val="20"/>
          <w:lang w:val="fr-FR"/>
        </w:rPr>
        <w:t>au</w:t>
      </w:r>
      <w:r w:rsidRPr="001A56E8">
        <w:rPr>
          <w:rFonts w:ascii="Andalus" w:eastAsia="Century Gothic" w:hAnsi="Andalus" w:cs="Andalus"/>
          <w:spacing w:val="19"/>
          <w:sz w:val="20"/>
          <w:szCs w:val="20"/>
          <w:lang w:val="fr-FR"/>
        </w:rPr>
        <w:t xml:space="preserve"> </w:t>
      </w:r>
      <w:r w:rsidRPr="001A56E8">
        <w:rPr>
          <w:rFonts w:ascii="Andalus" w:eastAsia="Century Gothic" w:hAnsi="Andalus" w:cs="Andalus"/>
          <w:spacing w:val="9"/>
          <w:sz w:val="20"/>
          <w:szCs w:val="20"/>
          <w:lang w:val="fr-FR"/>
        </w:rPr>
        <w:t>certificat</w:t>
      </w:r>
      <w:r w:rsidRPr="001A56E8">
        <w:rPr>
          <w:rFonts w:ascii="Andalus" w:eastAsia="Century Gothic" w:hAnsi="Andalus" w:cs="Andalus"/>
          <w:spacing w:val="69"/>
          <w:w w:val="99"/>
          <w:sz w:val="20"/>
          <w:szCs w:val="20"/>
          <w:lang w:val="fr-FR"/>
        </w:rPr>
        <w:t xml:space="preserve"> </w:t>
      </w:r>
      <w:r w:rsidRPr="001A56E8">
        <w:rPr>
          <w:rFonts w:ascii="Andalus" w:eastAsia="Century Gothic" w:hAnsi="Andalus" w:cs="Andalus"/>
          <w:spacing w:val="8"/>
          <w:sz w:val="20"/>
          <w:szCs w:val="20"/>
          <w:lang w:val="fr-FR"/>
        </w:rPr>
        <w:t>d’origine)</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7"/>
          <w:sz w:val="20"/>
          <w:szCs w:val="20"/>
          <w:lang w:val="fr-FR"/>
        </w:rPr>
        <w:t>qu’ils</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8"/>
          <w:sz w:val="20"/>
          <w:szCs w:val="20"/>
          <w:lang w:val="fr-FR"/>
        </w:rPr>
        <w:t>répondent</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6"/>
          <w:sz w:val="20"/>
          <w:szCs w:val="20"/>
          <w:lang w:val="fr-FR"/>
        </w:rPr>
        <w:t>aux</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8"/>
          <w:sz w:val="20"/>
          <w:szCs w:val="20"/>
          <w:lang w:val="fr-FR"/>
        </w:rPr>
        <w:t>exigences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8"/>
          <w:sz w:val="20"/>
          <w:szCs w:val="20"/>
          <w:lang w:val="fr-FR"/>
        </w:rPr>
        <w:t>réglementations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du</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6"/>
          <w:sz w:val="20"/>
          <w:szCs w:val="20"/>
          <w:lang w:val="fr-FR"/>
        </w:rPr>
        <w:t>pays</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6"/>
          <w:sz w:val="20"/>
          <w:szCs w:val="20"/>
          <w:lang w:val="fr-FR"/>
        </w:rPr>
        <w:t>hôte</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9"/>
          <w:sz w:val="20"/>
          <w:szCs w:val="20"/>
          <w:lang w:val="fr-FR"/>
        </w:rPr>
        <w:t>manifestation.</w:t>
      </w:r>
    </w:p>
    <w:p w:rsidR="001A56E8" w:rsidRPr="001A56E8" w:rsidRDefault="001A56E8" w:rsidP="001A56E8">
      <w:pPr>
        <w:spacing w:before="59"/>
        <w:ind w:left="413" w:right="124"/>
        <w:jc w:val="both"/>
        <w:rPr>
          <w:rFonts w:ascii="Andalus" w:eastAsia="Century Gothic" w:hAnsi="Andalus" w:cs="Andalus"/>
          <w:spacing w:val="8"/>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92032" behindDoc="1" locked="0" layoutInCell="1" allowOverlap="1" wp14:anchorId="075C743E" wp14:editId="00E433C3">
                <wp:simplePos x="0" y="0"/>
                <wp:positionH relativeFrom="page">
                  <wp:posOffset>243205</wp:posOffset>
                </wp:positionH>
                <wp:positionV relativeFrom="paragraph">
                  <wp:posOffset>110490</wp:posOffset>
                </wp:positionV>
                <wp:extent cx="51435" cy="1270"/>
                <wp:effectExtent l="33655" t="26670" r="29210" b="29210"/>
                <wp:wrapNone/>
                <wp:docPr id="15" name="Group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238"/>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DD86C8C" id="Group 1237" o:spid="_x0000_s1026" style="position:absolute;margin-left:19.15pt;margin-top:8.7pt;width:4.05pt;height:.1pt;z-index:-25162444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yXXQMAANU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KZZbJddAwAA1QcAAA4A&#10;AAAAAAAAAAAAAAAALgIAAGRycy9lMm9Eb2MueG1sUEsBAi0AFAAGAAgAAAAhAF1bTXLdAAAABwEA&#10;AA8AAAAAAAAAAAAAAAAAtwUAAGRycy9kb3ducmV2LnhtbFBLBQYAAAAABAAEAPMAAADBBgAAAAA=&#10;">
                <v:shape id="Freeform 1238"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spacing w:val="8"/>
          <w:sz w:val="20"/>
          <w:szCs w:val="20"/>
          <w:lang w:val="fr-FR"/>
        </w:rPr>
        <w:t xml:space="preserve">   L'exposant</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6"/>
          <w:sz w:val="20"/>
          <w:szCs w:val="20"/>
          <w:lang w:val="fr-FR"/>
        </w:rPr>
        <w:t>est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tenu</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fournir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tous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les</w:t>
      </w:r>
      <w:r w:rsidRPr="001A56E8">
        <w:rPr>
          <w:rFonts w:ascii="Andalus" w:eastAsia="Century Gothic" w:hAnsi="Andalus" w:cs="Andalus"/>
          <w:spacing w:val="12"/>
          <w:sz w:val="20"/>
          <w:szCs w:val="20"/>
          <w:lang w:val="fr-FR"/>
        </w:rPr>
        <w:t xml:space="preserve"> </w:t>
      </w:r>
      <w:r w:rsidRPr="001A56E8">
        <w:rPr>
          <w:rFonts w:ascii="Andalus" w:eastAsia="Century Gothic" w:hAnsi="Andalus" w:cs="Andalus"/>
          <w:spacing w:val="8"/>
          <w:sz w:val="20"/>
          <w:szCs w:val="20"/>
          <w:lang w:val="fr-FR"/>
        </w:rPr>
        <w:t>documents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7"/>
          <w:sz w:val="20"/>
          <w:szCs w:val="20"/>
          <w:lang w:val="fr-FR"/>
        </w:rPr>
        <w:t>exigés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par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transitaire.</w:t>
      </w:r>
    </w:p>
    <w:p w:rsidR="001A56E8" w:rsidRPr="001A56E8" w:rsidRDefault="001A56E8" w:rsidP="001A56E8">
      <w:pPr>
        <w:spacing w:before="58" w:line="200" w:lineRule="exact"/>
        <w:ind w:left="178" w:right="124" w:firstLine="255"/>
        <w:jc w:val="both"/>
        <w:rPr>
          <w:rFonts w:ascii="Andalus" w:eastAsia="Century Gothic" w:hAnsi="Andalus" w:cs="Andalus"/>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97152" behindDoc="1" locked="0" layoutInCell="1" allowOverlap="1" wp14:anchorId="4DA26D05" wp14:editId="6B3D46F6">
                <wp:simplePos x="0" y="0"/>
                <wp:positionH relativeFrom="page">
                  <wp:posOffset>243205</wp:posOffset>
                </wp:positionH>
                <wp:positionV relativeFrom="paragraph">
                  <wp:posOffset>94615</wp:posOffset>
                </wp:positionV>
                <wp:extent cx="51435" cy="1270"/>
                <wp:effectExtent l="33655" t="33020" r="29210" b="32385"/>
                <wp:wrapNone/>
                <wp:docPr id="13" name="Group 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248"/>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865E960" id="Group 1247" o:spid="_x0000_s1026" style="position:absolute;margin-left:19.15pt;margin-top:7.45pt;width:4.05pt;height:.1pt;z-index:-25161932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lX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DOReVdaAwAA1QcAAA4AAAAA&#10;AAAAAAAAAAAALgIAAGRycy9lMm9Eb2MueG1sUEsBAi0AFAAGAAgAAAAhAAs4HBvdAAAABwEAAA8A&#10;AAAAAAAAAAAAAAAAtAUAAGRycy9kb3ducmV2LnhtbFBLBQYAAAAABAAEAPMAAAC+BgAAAAA=&#10;">
                <v:shape id="Freeform 1248"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spacing w:val="18"/>
          <w:sz w:val="20"/>
          <w:szCs w:val="20"/>
          <w:lang w:val="fr-FR"/>
        </w:rPr>
        <w:t xml:space="preserve">  Dans un délai ne devant pas dépasser les</w:t>
      </w:r>
      <w:r w:rsidRPr="001A56E8">
        <w:rPr>
          <w:rFonts w:ascii="Andalus" w:eastAsia="Century Gothic" w:hAnsi="Andalus" w:cs="Andalus"/>
          <w:b/>
          <w:bCs/>
          <w:spacing w:val="18"/>
          <w:sz w:val="20"/>
          <w:szCs w:val="20"/>
          <w:lang w:val="fr-FR"/>
        </w:rPr>
        <w:t xml:space="preserve"> 60 </w:t>
      </w:r>
      <w:r w:rsidRPr="001A56E8">
        <w:rPr>
          <w:rFonts w:ascii="Andalus" w:eastAsia="Century Gothic" w:hAnsi="Andalus" w:cs="Andalus"/>
          <w:spacing w:val="18"/>
          <w:sz w:val="20"/>
          <w:szCs w:val="20"/>
          <w:lang w:val="fr-FR"/>
        </w:rPr>
        <w:t xml:space="preserve">jours </w:t>
      </w:r>
      <w:r w:rsidRPr="001A56E8">
        <w:rPr>
          <w:rFonts w:ascii="Andalus" w:eastAsia="Century Gothic" w:hAnsi="Andalus" w:cs="Andalus"/>
          <w:sz w:val="20"/>
          <w:szCs w:val="20"/>
          <w:shd w:val="clear" w:color="auto" w:fill="FFFFFF"/>
          <w:lang w:val="fr-FR"/>
        </w:rPr>
        <w:t>de la date de</w:t>
      </w:r>
      <w:r w:rsidRPr="001A56E8">
        <w:rPr>
          <w:rFonts w:ascii="Andalus" w:eastAsia="Century Gothic" w:hAnsi="Andalus" w:cs="Andalus"/>
          <w:spacing w:val="18"/>
          <w:sz w:val="20"/>
          <w:szCs w:val="20"/>
          <w:lang w:val="fr-FR"/>
        </w:rPr>
        <w:t xml:space="preserve"> la clôture de la manifestation, </w:t>
      </w:r>
      <w:r w:rsidRPr="001A56E8">
        <w:rPr>
          <w:rFonts w:ascii="Andalus" w:eastAsia="Century Gothic" w:hAnsi="Andalus" w:cs="Andalus"/>
          <w:sz w:val="20"/>
          <w:szCs w:val="20"/>
          <w:lang w:val="fr-FR"/>
        </w:rPr>
        <w:t>L’Exposant</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6"/>
          <w:sz w:val="20"/>
          <w:szCs w:val="20"/>
          <w:lang w:val="fr-FR"/>
        </w:rPr>
        <w:t>doit</w:t>
      </w:r>
      <w:r w:rsidRPr="001A56E8">
        <w:rPr>
          <w:rFonts w:ascii="Andalus" w:eastAsia="Century Gothic" w:hAnsi="Andalus" w:cs="Andalus"/>
          <w:spacing w:val="18"/>
          <w:sz w:val="20"/>
          <w:szCs w:val="20"/>
          <w:lang w:val="fr-FR"/>
        </w:rPr>
        <w:t xml:space="preserve"> impérativement contacter la Direction Logistique Promotionnelle du CEPEX (DLP) afin de </w:t>
      </w:r>
      <w:r w:rsidRPr="001A56E8">
        <w:rPr>
          <w:rFonts w:ascii="Andalus" w:eastAsia="Century Gothic" w:hAnsi="Andalus" w:cs="Andalus"/>
          <w:spacing w:val="7"/>
          <w:sz w:val="20"/>
          <w:szCs w:val="20"/>
          <w:lang w:val="fr-FR"/>
        </w:rPr>
        <w:t xml:space="preserve">récupérer ses échantillons. </w:t>
      </w:r>
      <w:r w:rsidRPr="001A56E8">
        <w:rPr>
          <w:rFonts w:ascii="Andalus" w:eastAsia="Century Gothic" w:hAnsi="Andalus" w:cs="Andalus"/>
          <w:spacing w:val="18"/>
          <w:sz w:val="20"/>
          <w:szCs w:val="20"/>
          <w:lang w:val="fr-FR"/>
        </w:rPr>
        <w:t xml:space="preserve"> </w:t>
      </w:r>
      <w:r w:rsidRPr="001A56E8">
        <w:rPr>
          <w:rFonts w:ascii="Andalus" w:eastAsia="Century Gothic" w:hAnsi="Andalus" w:cs="Andalus"/>
          <w:spacing w:val="6"/>
          <w:sz w:val="20"/>
          <w:szCs w:val="20"/>
          <w:lang w:val="fr-FR"/>
        </w:rPr>
        <w:t>En cas de dépassement du délai susmentionné, l’exposant n’aura plus le droit de récupérer ses échantillons et le CEPEX se réserve systématiquement le droit de prendre toutes les mesures qu’il juge adéquates à propos de ces échantillons en question</w:t>
      </w:r>
      <w:r w:rsidRPr="001A56E8">
        <w:rPr>
          <w:rFonts w:ascii="Andalus" w:eastAsia="Century Gothic" w:hAnsi="Andalus" w:cs="Andalus"/>
          <w:spacing w:val="6"/>
          <w:lang w:val="fr-FR"/>
        </w:rPr>
        <w:t xml:space="preserve">.    </w:t>
      </w:r>
    </w:p>
    <w:p w:rsidR="001A56E8" w:rsidRPr="00D45952" w:rsidRDefault="001A56E8" w:rsidP="001A56E8">
      <w:pPr>
        <w:spacing w:before="78"/>
        <w:ind w:left="178" w:right="124"/>
        <w:jc w:val="both"/>
        <w:outlineLvl w:val="2"/>
        <w:rPr>
          <w:rFonts w:ascii="Andalus" w:eastAsia="Century Gothic" w:hAnsi="Andalus" w:cs="Andalus"/>
          <w:color w:val="FF0000"/>
          <w:sz w:val="20"/>
          <w:szCs w:val="20"/>
          <w:lang w:val="fr-FR"/>
        </w:rPr>
      </w:pPr>
      <w:r w:rsidRPr="001A56E8">
        <w:rPr>
          <w:rFonts w:ascii="Andalus" w:eastAsia="Century Gothic" w:hAnsi="Andalus" w:cs="Andalus"/>
          <w:b/>
          <w:bCs/>
          <w:color w:val="231F20"/>
          <w:spacing w:val="9"/>
          <w:sz w:val="20"/>
          <w:szCs w:val="20"/>
          <w:u w:val="single"/>
          <w:lang w:val="fr-FR"/>
        </w:rPr>
        <w:t>Art</w:t>
      </w:r>
      <w:r w:rsidRPr="001A56E8">
        <w:rPr>
          <w:rFonts w:ascii="Andalus" w:eastAsia="Century Gothic" w:hAnsi="Andalus" w:cs="Andalus"/>
          <w:b/>
          <w:bCs/>
          <w:color w:val="231F20"/>
          <w:spacing w:val="24"/>
          <w:sz w:val="20"/>
          <w:szCs w:val="20"/>
          <w:u w:val="single"/>
          <w:lang w:val="fr-FR"/>
        </w:rPr>
        <w:t xml:space="preserve"> </w:t>
      </w:r>
      <w:r w:rsidRPr="001A56E8">
        <w:rPr>
          <w:rFonts w:ascii="Andalus" w:eastAsia="Century Gothic" w:hAnsi="Andalus" w:cs="Andalus"/>
          <w:b/>
          <w:bCs/>
          <w:color w:val="231F20"/>
          <w:sz w:val="20"/>
          <w:szCs w:val="20"/>
          <w:u w:val="single"/>
          <w:lang w:val="fr-FR"/>
        </w:rPr>
        <w:t>6</w:t>
      </w:r>
      <w:r>
        <w:rPr>
          <w:rFonts w:ascii="Andalus" w:eastAsia="Century Gothic" w:hAnsi="Andalus" w:cs="Andalus"/>
          <w:b/>
          <w:bCs/>
          <w:color w:val="231F20"/>
          <w:sz w:val="20"/>
          <w:szCs w:val="20"/>
          <w:u w:val="single"/>
          <w:lang w:val="fr-FR"/>
        </w:rPr>
        <w:t xml:space="preserve"> </w:t>
      </w:r>
      <w:r>
        <w:rPr>
          <w:rFonts w:ascii="Andalus" w:eastAsia="Century Gothic" w:hAnsi="Andalus" w:cs="Andalus"/>
          <w:color w:val="231F20"/>
          <w:sz w:val="20"/>
          <w:szCs w:val="20"/>
          <w:lang w:val="fr-FR"/>
        </w:rPr>
        <w:t xml:space="preserve">  </w:t>
      </w:r>
      <w:r w:rsidRPr="00D45952">
        <w:rPr>
          <w:rFonts w:ascii="Andalus" w:eastAsia="Century Gothic" w:hAnsi="Andalus" w:cs="Andalus"/>
          <w:color w:val="FF0000"/>
          <w:sz w:val="20"/>
          <w:szCs w:val="20"/>
          <w:lang w:val="fr-FR"/>
        </w:rPr>
        <w:t xml:space="preserve">(n’est pas applicable </w:t>
      </w:r>
      <w:proofErr w:type="gramStart"/>
      <w:r w:rsidRPr="00D45952">
        <w:rPr>
          <w:rFonts w:ascii="Andalus" w:eastAsia="Century Gothic" w:hAnsi="Andalus" w:cs="Andalus"/>
          <w:color w:val="FF0000"/>
          <w:sz w:val="20"/>
          <w:szCs w:val="20"/>
          <w:lang w:val="fr-FR"/>
        </w:rPr>
        <w:t>pour  cette</w:t>
      </w:r>
      <w:proofErr w:type="gramEnd"/>
      <w:r w:rsidRPr="00D45952">
        <w:rPr>
          <w:rFonts w:ascii="Andalus" w:eastAsia="Century Gothic" w:hAnsi="Andalus" w:cs="Andalus"/>
          <w:color w:val="FF0000"/>
          <w:sz w:val="20"/>
          <w:szCs w:val="20"/>
          <w:lang w:val="fr-FR"/>
        </w:rPr>
        <w:t xml:space="preserve"> action)</w:t>
      </w:r>
    </w:p>
    <w:p w:rsidR="001A56E8" w:rsidRPr="001A56E8" w:rsidRDefault="001A56E8" w:rsidP="001A56E8">
      <w:pPr>
        <w:spacing w:line="200" w:lineRule="exact"/>
        <w:ind w:left="426" w:right="124" w:firstLine="141"/>
        <w:jc w:val="both"/>
        <w:rPr>
          <w:rFonts w:ascii="Andalus" w:eastAsia="Century Gothic" w:hAnsi="Andalus" w:cs="Andalus"/>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93056" behindDoc="1" locked="0" layoutInCell="1" allowOverlap="1" wp14:anchorId="28D8311F" wp14:editId="08E13F84">
                <wp:simplePos x="0" y="0"/>
                <wp:positionH relativeFrom="page">
                  <wp:posOffset>243205</wp:posOffset>
                </wp:positionH>
                <wp:positionV relativeFrom="paragraph">
                  <wp:posOffset>92710</wp:posOffset>
                </wp:positionV>
                <wp:extent cx="51435" cy="1270"/>
                <wp:effectExtent l="33655" t="28575" r="29210" b="27305"/>
                <wp:wrapNone/>
                <wp:docPr id="11"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240"/>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7EF5DB2" id="Group 1239" o:spid="_x0000_s1026" style="position:absolute;margin-left:19.15pt;margin-top:7.3pt;width:4.05pt;height:.1pt;z-index:-251623424;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D/GOP/XAMAANUHAAAOAAAA&#10;AAAAAAAAAAAAAC4CAABkcnMvZTJvRG9jLnhtbFBLAQItABQABgAIAAAAIQAuUjRp3AAAAAcBAAAP&#10;AAAAAAAAAAAAAAAAALYFAABkcnMvZG93bnJldi54bWxQSwUGAAAAAAQABADzAAAAvwYAAAAA&#10;">
                <v:shape id="Freeform 1240" o:spid="_x0000_s1027" style="position:absolute;left:384;top:14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spacing w:val="8"/>
          <w:sz w:val="20"/>
          <w:szCs w:val="20"/>
          <w:lang w:val="fr-FR"/>
        </w:rPr>
        <w:t>L’exposant</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6"/>
          <w:sz w:val="20"/>
          <w:szCs w:val="20"/>
          <w:lang w:val="fr-FR"/>
        </w:rPr>
        <w:t>doit</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être</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7"/>
          <w:sz w:val="20"/>
          <w:szCs w:val="20"/>
          <w:lang w:val="fr-FR"/>
        </w:rPr>
        <w:t>présent</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sur</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7"/>
          <w:sz w:val="20"/>
          <w:szCs w:val="20"/>
          <w:lang w:val="fr-FR"/>
        </w:rPr>
        <w:t>stand</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qui</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lui</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z w:val="20"/>
          <w:szCs w:val="20"/>
          <w:lang w:val="fr-FR"/>
        </w:rPr>
        <w:t>a</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été</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7"/>
          <w:sz w:val="20"/>
          <w:szCs w:val="20"/>
          <w:lang w:val="fr-FR"/>
        </w:rPr>
        <w:t>assigné</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4"/>
          <w:sz w:val="20"/>
          <w:szCs w:val="20"/>
          <w:lang w:val="fr-FR"/>
        </w:rPr>
        <w:t>un</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6"/>
          <w:sz w:val="20"/>
          <w:szCs w:val="20"/>
          <w:lang w:val="fr-FR"/>
        </w:rPr>
        <w:t>jour</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7"/>
          <w:sz w:val="20"/>
          <w:szCs w:val="20"/>
          <w:lang w:val="fr-FR"/>
        </w:rPr>
        <w:t>avant</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7"/>
          <w:sz w:val="20"/>
          <w:szCs w:val="20"/>
          <w:lang w:val="fr-FR"/>
        </w:rPr>
        <w:t>début</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8"/>
          <w:sz w:val="20"/>
          <w:szCs w:val="20"/>
          <w:lang w:val="fr-FR"/>
        </w:rPr>
        <w:t>manifestation</w:t>
      </w:r>
      <w:r w:rsidRPr="001A56E8">
        <w:rPr>
          <w:rFonts w:ascii="Andalus" w:eastAsia="Century Gothic" w:hAnsi="Andalus" w:cs="Andalus"/>
          <w:spacing w:val="2"/>
          <w:sz w:val="20"/>
          <w:szCs w:val="20"/>
          <w:lang w:val="fr-FR"/>
        </w:rPr>
        <w:t xml:space="preserve"> </w:t>
      </w:r>
      <w:r w:rsidRPr="001A56E8">
        <w:rPr>
          <w:rFonts w:ascii="Andalus" w:eastAsia="Century Gothic" w:hAnsi="Andalus" w:cs="Andalus"/>
          <w:spacing w:val="6"/>
          <w:sz w:val="20"/>
          <w:szCs w:val="20"/>
          <w:lang w:val="fr-FR"/>
        </w:rPr>
        <w:t>afin</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3"/>
          <w:sz w:val="20"/>
          <w:szCs w:val="20"/>
          <w:lang w:val="fr-FR"/>
        </w:rPr>
        <w:t xml:space="preserve"> </w:t>
      </w:r>
      <w:r w:rsidRPr="001A56E8">
        <w:rPr>
          <w:rFonts w:ascii="Andalus" w:eastAsia="Century Gothic" w:hAnsi="Andalus" w:cs="Andalus"/>
          <w:spacing w:val="9"/>
          <w:sz w:val="20"/>
          <w:szCs w:val="20"/>
          <w:lang w:val="fr-FR"/>
        </w:rPr>
        <w:t>récep</w:t>
      </w:r>
      <w:r w:rsidRPr="001A56E8">
        <w:rPr>
          <w:rFonts w:ascii="Andalus" w:eastAsia="Century Gothic" w:hAnsi="Andalus" w:cs="Andalus"/>
          <w:spacing w:val="5"/>
          <w:sz w:val="20"/>
          <w:szCs w:val="20"/>
          <w:lang w:val="fr-FR"/>
        </w:rPr>
        <w:t>tionner,</w:t>
      </w:r>
      <w:r w:rsidRPr="001A56E8">
        <w:rPr>
          <w:rFonts w:ascii="Andalus" w:eastAsia="Century Gothic" w:hAnsi="Andalus" w:cs="Andalus"/>
          <w:spacing w:val="13"/>
          <w:sz w:val="20"/>
          <w:szCs w:val="20"/>
          <w:lang w:val="fr-FR"/>
        </w:rPr>
        <w:t xml:space="preserve"> décharger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7"/>
          <w:sz w:val="20"/>
          <w:szCs w:val="20"/>
          <w:lang w:val="fr-FR"/>
        </w:rPr>
        <w:t>déposer</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6"/>
          <w:sz w:val="20"/>
          <w:szCs w:val="20"/>
          <w:lang w:val="fr-FR"/>
        </w:rPr>
        <w:t>ses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7"/>
          <w:sz w:val="20"/>
          <w:szCs w:val="20"/>
          <w:lang w:val="fr-FR"/>
        </w:rPr>
        <w:t>produits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sur</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9"/>
          <w:sz w:val="20"/>
          <w:szCs w:val="20"/>
          <w:lang w:val="fr-FR"/>
        </w:rPr>
        <w:t>stand.</w:t>
      </w:r>
    </w:p>
    <w:p w:rsidR="001A56E8" w:rsidRPr="001A56E8" w:rsidRDefault="001A56E8" w:rsidP="001A56E8">
      <w:pPr>
        <w:spacing w:line="200" w:lineRule="exact"/>
        <w:ind w:left="178" w:right="124" w:firstLine="261"/>
        <w:jc w:val="both"/>
        <w:rPr>
          <w:rFonts w:ascii="Andalus" w:eastAsia="Century Gothic" w:hAnsi="Andalus" w:cs="Andalus"/>
          <w:spacing w:val="9"/>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94080" behindDoc="1" locked="0" layoutInCell="1" allowOverlap="1" wp14:anchorId="444E68D8" wp14:editId="0F1901A9">
                <wp:simplePos x="0" y="0"/>
                <wp:positionH relativeFrom="page">
                  <wp:posOffset>243205</wp:posOffset>
                </wp:positionH>
                <wp:positionV relativeFrom="paragraph">
                  <wp:posOffset>110490</wp:posOffset>
                </wp:positionV>
                <wp:extent cx="51435" cy="1270"/>
                <wp:effectExtent l="33655" t="33655" r="29210" b="31750"/>
                <wp:wrapNone/>
                <wp:docPr id="9" name="Group 1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242"/>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86D3C2A" id="Group 1241" o:spid="_x0000_s1026" style="position:absolute;margin-left:19.15pt;margin-top:8.7pt;width:4.05pt;height:.1pt;z-index:-251622400;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">
                <v:shape id="Freeform 1242"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spacing w:val="8"/>
          <w:sz w:val="20"/>
          <w:szCs w:val="20"/>
          <w:lang w:val="fr-FR"/>
        </w:rPr>
        <w:t xml:space="preserve">  L’exposant</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6"/>
          <w:sz w:val="20"/>
          <w:szCs w:val="20"/>
          <w:lang w:val="fr-FR"/>
        </w:rPr>
        <w:t>doit</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8"/>
          <w:sz w:val="20"/>
          <w:szCs w:val="20"/>
          <w:lang w:val="fr-FR"/>
        </w:rPr>
        <w:t>également</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6"/>
          <w:sz w:val="20"/>
          <w:szCs w:val="20"/>
          <w:lang w:val="fr-FR"/>
        </w:rPr>
        <w:t>être</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7"/>
          <w:sz w:val="20"/>
          <w:szCs w:val="20"/>
          <w:lang w:val="fr-FR"/>
        </w:rPr>
        <w:t>présent</w:t>
      </w:r>
      <w:r w:rsidRPr="001A56E8">
        <w:rPr>
          <w:rFonts w:ascii="Andalus" w:eastAsia="Century Gothic" w:hAnsi="Andalus" w:cs="Andalus"/>
          <w:spacing w:val="21"/>
          <w:sz w:val="20"/>
          <w:szCs w:val="20"/>
          <w:lang w:val="fr-FR"/>
        </w:rPr>
        <w:t xml:space="preserve"> </w:t>
      </w:r>
      <w:r w:rsidRPr="001A56E8">
        <w:rPr>
          <w:rFonts w:ascii="Andalus" w:eastAsia="Century Gothic" w:hAnsi="Andalus" w:cs="Andalus"/>
          <w:spacing w:val="6"/>
          <w:sz w:val="20"/>
          <w:szCs w:val="20"/>
          <w:lang w:val="fr-FR"/>
        </w:rPr>
        <w:t>sur</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6"/>
          <w:sz w:val="20"/>
          <w:szCs w:val="20"/>
          <w:lang w:val="fr-FR"/>
        </w:rPr>
        <w:t>son</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7"/>
          <w:sz w:val="20"/>
          <w:szCs w:val="20"/>
          <w:lang w:val="fr-FR"/>
        </w:rPr>
        <w:t>stand</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7"/>
          <w:sz w:val="20"/>
          <w:szCs w:val="20"/>
          <w:lang w:val="fr-FR"/>
        </w:rPr>
        <w:t>jusqu’à</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21"/>
          <w:sz w:val="20"/>
          <w:szCs w:val="20"/>
          <w:lang w:val="fr-FR"/>
        </w:rPr>
        <w:t xml:space="preserve"> </w:t>
      </w:r>
      <w:r w:rsidRPr="001A56E8">
        <w:rPr>
          <w:rFonts w:ascii="Andalus" w:eastAsia="Century Gothic" w:hAnsi="Andalus" w:cs="Andalus"/>
          <w:spacing w:val="7"/>
          <w:sz w:val="20"/>
          <w:szCs w:val="20"/>
          <w:lang w:val="fr-FR"/>
        </w:rPr>
        <w:t>clôture</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8"/>
          <w:sz w:val="20"/>
          <w:szCs w:val="20"/>
          <w:lang w:val="fr-FR"/>
        </w:rPr>
        <w:t>manifestation</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21"/>
          <w:sz w:val="20"/>
          <w:szCs w:val="20"/>
          <w:lang w:val="fr-FR"/>
        </w:rPr>
        <w:t xml:space="preserve"> </w:t>
      </w:r>
      <w:r w:rsidRPr="001A56E8">
        <w:rPr>
          <w:rFonts w:ascii="Andalus" w:eastAsia="Century Gothic" w:hAnsi="Andalus" w:cs="Andalus"/>
          <w:spacing w:val="7"/>
          <w:sz w:val="20"/>
          <w:szCs w:val="20"/>
          <w:lang w:val="fr-FR"/>
        </w:rPr>
        <w:t>remettre</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6"/>
          <w:sz w:val="20"/>
          <w:szCs w:val="20"/>
          <w:lang w:val="fr-FR"/>
        </w:rPr>
        <w:t>ses</w:t>
      </w:r>
      <w:r w:rsidRPr="001A56E8">
        <w:rPr>
          <w:rFonts w:ascii="Andalus" w:eastAsia="Century Gothic" w:hAnsi="Andalus" w:cs="Andalus"/>
          <w:spacing w:val="20"/>
          <w:sz w:val="20"/>
          <w:szCs w:val="20"/>
          <w:lang w:val="fr-FR"/>
        </w:rPr>
        <w:t xml:space="preserve"> </w:t>
      </w:r>
      <w:r w:rsidRPr="001A56E8">
        <w:rPr>
          <w:rFonts w:ascii="Andalus" w:eastAsia="Century Gothic" w:hAnsi="Andalus" w:cs="Andalus"/>
          <w:spacing w:val="9"/>
          <w:sz w:val="20"/>
          <w:szCs w:val="20"/>
          <w:lang w:val="fr-FR"/>
        </w:rPr>
        <w:t>échan</w:t>
      </w:r>
      <w:r w:rsidRPr="001A56E8">
        <w:rPr>
          <w:rFonts w:ascii="Andalus" w:eastAsia="Century Gothic" w:hAnsi="Andalus" w:cs="Andalus"/>
          <w:spacing w:val="7"/>
          <w:sz w:val="20"/>
          <w:szCs w:val="20"/>
          <w:lang w:val="fr-FR"/>
        </w:rPr>
        <w:t>tillons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hint="cs"/>
          <w:spacing w:val="15"/>
          <w:sz w:val="20"/>
          <w:szCs w:val="20"/>
          <w:rtl/>
          <w:lang w:val="fr-FR" w:bidi="ar-TN"/>
        </w:rPr>
        <w:t xml:space="preserve">     </w:t>
      </w:r>
      <w:r w:rsidRPr="001A56E8">
        <w:rPr>
          <w:rFonts w:ascii="Andalus" w:eastAsia="Century Gothic" w:hAnsi="Andalus" w:cs="Andalus"/>
          <w:spacing w:val="6"/>
          <w:sz w:val="20"/>
          <w:szCs w:val="20"/>
          <w:lang w:val="fr-FR"/>
        </w:rPr>
        <w:t>dans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les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7"/>
          <w:sz w:val="20"/>
          <w:szCs w:val="20"/>
          <w:lang w:val="fr-FR"/>
        </w:rPr>
        <w:t>caisses</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8"/>
          <w:sz w:val="20"/>
          <w:szCs w:val="20"/>
          <w:lang w:val="fr-FR"/>
        </w:rPr>
        <w:t>appropriées</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6"/>
          <w:sz w:val="20"/>
          <w:szCs w:val="20"/>
          <w:lang w:val="fr-FR"/>
        </w:rPr>
        <w:t>qui</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6"/>
          <w:sz w:val="20"/>
          <w:szCs w:val="20"/>
          <w:lang w:val="fr-FR"/>
        </w:rPr>
        <w:t>lui</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7"/>
          <w:sz w:val="20"/>
          <w:szCs w:val="20"/>
          <w:lang w:val="fr-FR"/>
        </w:rPr>
        <w:t>seront</w:t>
      </w:r>
      <w:r w:rsidRPr="001A56E8">
        <w:rPr>
          <w:rFonts w:ascii="Andalus" w:eastAsia="Century Gothic" w:hAnsi="Andalus" w:cs="Andalus"/>
          <w:spacing w:val="17"/>
          <w:sz w:val="20"/>
          <w:szCs w:val="20"/>
          <w:lang w:val="fr-FR"/>
        </w:rPr>
        <w:t xml:space="preserve"> </w:t>
      </w:r>
      <w:r w:rsidRPr="001A56E8">
        <w:rPr>
          <w:rFonts w:ascii="Andalus" w:eastAsia="Century Gothic" w:hAnsi="Andalus" w:cs="Andalus"/>
          <w:spacing w:val="8"/>
          <w:sz w:val="20"/>
          <w:szCs w:val="20"/>
          <w:lang w:val="fr-FR"/>
        </w:rPr>
        <w:t>délivrées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z w:val="20"/>
          <w:szCs w:val="20"/>
          <w:lang w:val="fr-FR"/>
        </w:rPr>
        <w:t>à</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6"/>
          <w:sz w:val="20"/>
          <w:szCs w:val="20"/>
          <w:lang w:val="fr-FR"/>
        </w:rPr>
        <w:t>cet</w:t>
      </w:r>
      <w:r w:rsidRPr="001A56E8">
        <w:rPr>
          <w:rFonts w:ascii="Andalus" w:eastAsia="Century Gothic" w:hAnsi="Andalus" w:cs="Andalus"/>
          <w:spacing w:val="16"/>
          <w:sz w:val="20"/>
          <w:szCs w:val="20"/>
          <w:lang w:val="fr-FR"/>
        </w:rPr>
        <w:t xml:space="preserve"> </w:t>
      </w:r>
      <w:r w:rsidRPr="001A56E8">
        <w:rPr>
          <w:rFonts w:ascii="Andalus" w:eastAsia="Century Gothic" w:hAnsi="Andalus" w:cs="Andalus"/>
          <w:spacing w:val="9"/>
          <w:sz w:val="20"/>
          <w:szCs w:val="20"/>
          <w:lang w:val="fr-FR"/>
        </w:rPr>
        <w:t>effet.</w:t>
      </w:r>
    </w:p>
    <w:p w:rsidR="001A56E8" w:rsidRPr="001A56E8" w:rsidRDefault="001A56E8" w:rsidP="001A56E8">
      <w:pPr>
        <w:spacing w:line="200" w:lineRule="exact"/>
        <w:ind w:left="178" w:right="124" w:firstLine="261"/>
        <w:jc w:val="both"/>
        <w:rPr>
          <w:rFonts w:ascii="Andalus" w:eastAsia="Century Gothic" w:hAnsi="Andalus" w:cs="Andalus"/>
          <w:spacing w:val="9"/>
          <w:sz w:val="20"/>
          <w:szCs w:val="20"/>
          <w:lang w:val="fr-FR"/>
        </w:rPr>
      </w:pPr>
    </w:p>
    <w:p w:rsidR="001A56E8" w:rsidRPr="00D45952" w:rsidRDefault="001A56E8" w:rsidP="001A56E8">
      <w:pPr>
        <w:ind w:left="178"/>
        <w:rPr>
          <w:rFonts w:ascii="Andalus" w:eastAsia="Century Gothic" w:hAnsi="Andalus" w:cs="Andalus"/>
          <w:color w:val="FF0000"/>
          <w:sz w:val="20"/>
          <w:szCs w:val="20"/>
          <w:lang w:val="fr-FR"/>
        </w:rPr>
      </w:pPr>
      <w:r w:rsidRPr="001A56E8">
        <w:rPr>
          <w:rFonts w:ascii="Century Gothic" w:eastAsia="Century Gothic" w:hAnsi="Century Gothic"/>
          <w:noProof/>
          <w:color w:val="FFFFFF" w:themeColor="background1"/>
          <w:sz w:val="18"/>
          <w:szCs w:val="18"/>
          <w:shd w:val="clear" w:color="auto" w:fill="FFFFFF" w:themeFill="background1"/>
          <w:lang w:val="fr-FR" w:eastAsia="fr-FR"/>
        </w:rPr>
        <mc:AlternateContent>
          <mc:Choice Requires="wpg">
            <w:drawing>
              <wp:anchor distT="0" distB="0" distL="114300" distR="114300" simplePos="0" relativeHeight="251695104" behindDoc="1" locked="0" layoutInCell="1" allowOverlap="1" wp14:anchorId="4D61660B" wp14:editId="2C948FEF">
                <wp:simplePos x="0" y="0"/>
                <wp:positionH relativeFrom="page">
                  <wp:posOffset>243205</wp:posOffset>
                </wp:positionH>
                <wp:positionV relativeFrom="paragraph">
                  <wp:posOffset>94615</wp:posOffset>
                </wp:positionV>
                <wp:extent cx="51435" cy="1270"/>
                <wp:effectExtent l="33655" t="27305" r="29210" b="28575"/>
                <wp:wrapNone/>
                <wp:docPr id="5"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244"/>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6B99F9E" id="Group 1243" o:spid="_x0000_s1026" style="position:absolute;margin-left:19.15pt;margin-top:7.45pt;width:4.05pt;height:.1pt;z-index:-25162137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3WA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">
                <v:shape id="Freeform 1244"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b/>
          <w:bCs/>
          <w:spacing w:val="9"/>
          <w:sz w:val="20"/>
          <w:szCs w:val="20"/>
          <w:u w:val="single"/>
          <w:shd w:val="clear" w:color="auto" w:fill="FFFFFF" w:themeFill="background1"/>
          <w:lang w:val="fr-FR"/>
        </w:rPr>
        <w:t>Ar</w:t>
      </w:r>
      <w:r w:rsidRPr="001A56E8">
        <w:rPr>
          <w:rFonts w:ascii="Andalus" w:eastAsia="Century Gothic" w:hAnsi="Andalus" w:cs="Andalus"/>
          <w:b/>
          <w:bCs/>
          <w:spacing w:val="9"/>
          <w:sz w:val="20"/>
          <w:szCs w:val="20"/>
          <w:u w:val="single"/>
          <w:lang w:val="fr-FR"/>
        </w:rPr>
        <w:t>t</w:t>
      </w:r>
      <w:r w:rsidRPr="001A56E8">
        <w:rPr>
          <w:rFonts w:ascii="Andalus" w:eastAsia="Century Gothic" w:hAnsi="Andalus" w:cs="Andalus"/>
          <w:b/>
          <w:bCs/>
          <w:spacing w:val="24"/>
          <w:sz w:val="20"/>
          <w:szCs w:val="20"/>
          <w:u w:val="single"/>
          <w:lang w:val="fr-FR"/>
        </w:rPr>
        <w:t xml:space="preserve"> </w:t>
      </w:r>
      <w:r w:rsidRPr="001A56E8">
        <w:rPr>
          <w:rFonts w:ascii="Andalus" w:eastAsia="Century Gothic" w:hAnsi="Andalus" w:cs="Andalus"/>
          <w:b/>
          <w:bCs/>
          <w:sz w:val="20"/>
          <w:szCs w:val="20"/>
          <w:u w:val="single"/>
          <w:lang w:val="fr-FR"/>
        </w:rPr>
        <w:t>7</w:t>
      </w:r>
      <w:r w:rsidRPr="001A56E8">
        <w:rPr>
          <w:rFonts w:ascii="Andalus" w:eastAsia="Century Gothic" w:hAnsi="Andalus" w:cs="Andalus"/>
          <w:sz w:val="20"/>
          <w:szCs w:val="20"/>
          <w:lang w:val="fr-FR"/>
        </w:rPr>
        <w:t xml:space="preserve"> </w:t>
      </w:r>
      <w:r w:rsidRPr="00D45952">
        <w:rPr>
          <w:rFonts w:ascii="Andalus" w:eastAsia="Century Gothic" w:hAnsi="Andalus" w:cs="Andalus"/>
          <w:color w:val="FF0000"/>
          <w:sz w:val="20"/>
          <w:szCs w:val="20"/>
          <w:lang w:val="fr-FR"/>
        </w:rPr>
        <w:t>(n’est pas applicable pour cette action)</w:t>
      </w:r>
    </w:p>
    <w:p w:rsidR="001A56E8" w:rsidRPr="001A56E8" w:rsidRDefault="001A56E8" w:rsidP="001A56E8">
      <w:pPr>
        <w:ind w:left="178"/>
        <w:rPr>
          <w:rFonts w:ascii="Andalus" w:eastAsia="Century Gothic" w:hAnsi="Andalus" w:cs="Andalus"/>
          <w:sz w:val="20"/>
          <w:szCs w:val="20"/>
          <w:u w:val="single"/>
          <w:lang w:val="fr-FR" w:bidi="ar-TN"/>
        </w:rPr>
      </w:pPr>
      <w:r w:rsidRPr="001A56E8">
        <w:rPr>
          <w:rFonts w:ascii="Andalus" w:eastAsia="Century Gothic" w:hAnsi="Andalus" w:cs="Andalus"/>
          <w:sz w:val="20"/>
          <w:szCs w:val="20"/>
          <w:lang w:val="fr-FR"/>
        </w:rPr>
        <w:t xml:space="preserve"> </w:t>
      </w:r>
      <w:r w:rsidRPr="001A56E8">
        <w:rPr>
          <w:rFonts w:ascii="Andalus" w:eastAsia="Century Gothic" w:hAnsi="Andalus" w:cs="Andalus"/>
          <w:spacing w:val="8"/>
          <w:sz w:val="20"/>
          <w:szCs w:val="20"/>
          <w:lang w:val="fr-FR"/>
        </w:rPr>
        <w:t>L’exposant</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6"/>
          <w:sz w:val="20"/>
          <w:szCs w:val="20"/>
          <w:lang w:val="fr-FR"/>
        </w:rPr>
        <w:t>doit</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assurer</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6"/>
          <w:sz w:val="20"/>
          <w:szCs w:val="20"/>
          <w:lang w:val="fr-FR"/>
        </w:rPr>
        <w:t>une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présence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continue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6"/>
          <w:sz w:val="20"/>
          <w:szCs w:val="20"/>
          <w:lang w:val="fr-FR"/>
        </w:rPr>
        <w:t>sur</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6"/>
          <w:sz w:val="20"/>
          <w:szCs w:val="20"/>
          <w:lang w:val="fr-FR"/>
        </w:rPr>
        <w:t xml:space="preserve"> </w:t>
      </w:r>
      <w:r w:rsidRPr="001A56E8">
        <w:rPr>
          <w:rFonts w:ascii="Andalus" w:eastAsia="Century Gothic" w:hAnsi="Andalus" w:cs="Andalus"/>
          <w:sz w:val="20"/>
          <w:szCs w:val="20"/>
          <w:lang w:val="fr-FR"/>
        </w:rPr>
        <w:t>stand</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pendant</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toute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z w:val="20"/>
          <w:szCs w:val="20"/>
          <w:lang w:val="fr-FR"/>
        </w:rPr>
        <w:t>période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6"/>
          <w:sz w:val="20"/>
          <w:szCs w:val="20"/>
          <w:lang w:val="fr-FR"/>
        </w:rPr>
        <w:t xml:space="preserve"> </w:t>
      </w:r>
      <w:r w:rsidRPr="001A56E8">
        <w:rPr>
          <w:rFonts w:ascii="Andalus" w:eastAsia="Century Gothic" w:hAnsi="Andalus" w:cs="Andalus"/>
          <w:spacing w:val="8"/>
          <w:sz w:val="20"/>
          <w:szCs w:val="20"/>
          <w:lang w:val="fr-FR"/>
        </w:rPr>
        <w:t>manifestation</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4"/>
          <w:sz w:val="20"/>
          <w:szCs w:val="20"/>
          <w:lang w:val="fr-FR"/>
        </w:rPr>
        <w:t>et</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6"/>
          <w:sz w:val="20"/>
          <w:szCs w:val="20"/>
          <w:lang w:val="fr-FR"/>
        </w:rPr>
        <w:t>est</w:t>
      </w:r>
      <w:r w:rsidRPr="001A56E8">
        <w:rPr>
          <w:rFonts w:ascii="Andalus" w:eastAsia="Century Gothic" w:hAnsi="Andalus" w:cs="Andalus"/>
          <w:spacing w:val="5"/>
          <w:sz w:val="20"/>
          <w:szCs w:val="20"/>
          <w:lang w:val="fr-FR"/>
        </w:rPr>
        <w:t xml:space="preserve"> </w:t>
      </w:r>
      <w:r w:rsidRPr="001A56E8">
        <w:rPr>
          <w:rFonts w:ascii="Andalus" w:eastAsia="Century Gothic" w:hAnsi="Andalus" w:cs="Andalus"/>
          <w:spacing w:val="9"/>
          <w:sz w:val="20"/>
          <w:szCs w:val="20"/>
          <w:lang w:val="fr-FR"/>
        </w:rPr>
        <w:t>entiè</w:t>
      </w:r>
      <w:r w:rsidRPr="001A56E8">
        <w:rPr>
          <w:rFonts w:ascii="Andalus" w:eastAsia="Century Gothic" w:hAnsi="Andalus" w:cs="Andalus"/>
          <w:sz w:val="20"/>
          <w:szCs w:val="20"/>
          <w:lang w:val="fr-FR"/>
        </w:rPr>
        <w:t>rement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8"/>
          <w:sz w:val="20"/>
          <w:szCs w:val="20"/>
          <w:lang w:val="fr-FR"/>
        </w:rPr>
        <w:t>responsable</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toute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perte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4"/>
          <w:sz w:val="20"/>
          <w:szCs w:val="20"/>
          <w:lang w:val="fr-FR"/>
        </w:rPr>
        <w:t>ou</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vol</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pouvant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survenir</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pendant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les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horaires</w:t>
      </w:r>
      <w:r w:rsidRPr="001A56E8">
        <w:rPr>
          <w:rFonts w:ascii="Andalus" w:eastAsia="Century Gothic" w:hAnsi="Andalus" w:cs="Andalus"/>
          <w:spacing w:val="15"/>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9"/>
          <w:sz w:val="20"/>
          <w:szCs w:val="20"/>
          <w:lang w:val="fr-FR"/>
        </w:rPr>
        <w:t>l’exposition.</w:t>
      </w:r>
    </w:p>
    <w:p w:rsidR="001A56E8" w:rsidRPr="001A56E8" w:rsidRDefault="001A56E8" w:rsidP="001A56E8">
      <w:pPr>
        <w:shd w:val="clear" w:color="auto" w:fill="FFFFFF" w:themeFill="background1"/>
        <w:ind w:left="284" w:hanging="142"/>
        <w:outlineLvl w:val="4"/>
        <w:rPr>
          <w:rFonts w:ascii="Century Gothic" w:eastAsia="Century Gothic" w:hAnsi="Century Gothic"/>
          <w:u w:val="single"/>
          <w:lang w:val="fr-FR"/>
        </w:rPr>
      </w:pPr>
      <w:r w:rsidRPr="001A56E8">
        <w:rPr>
          <w:rFonts w:ascii="Andalus" w:eastAsia="Century Gothic" w:hAnsi="Andalus" w:cs="Andalus"/>
          <w:b/>
          <w:bCs/>
          <w:spacing w:val="9"/>
          <w:sz w:val="20"/>
          <w:szCs w:val="20"/>
          <w:u w:val="single"/>
          <w:lang w:val="fr-FR"/>
        </w:rPr>
        <w:t>Art</w:t>
      </w:r>
      <w:r w:rsidRPr="001A56E8">
        <w:rPr>
          <w:rFonts w:ascii="Andalus" w:eastAsia="Century Gothic" w:hAnsi="Andalus" w:cs="Andalus"/>
          <w:b/>
          <w:bCs/>
          <w:spacing w:val="24"/>
          <w:sz w:val="20"/>
          <w:szCs w:val="20"/>
          <w:u w:val="single"/>
          <w:lang w:val="fr-FR"/>
        </w:rPr>
        <w:t xml:space="preserve"> </w:t>
      </w:r>
      <w:r w:rsidRPr="001A56E8">
        <w:rPr>
          <w:rFonts w:ascii="Andalus" w:eastAsia="Century Gothic" w:hAnsi="Andalus" w:cs="Andalus"/>
          <w:b/>
          <w:bCs/>
          <w:sz w:val="20"/>
          <w:szCs w:val="20"/>
          <w:u w:val="single"/>
          <w:lang w:val="fr-FR"/>
        </w:rPr>
        <w:t>8</w:t>
      </w:r>
      <w:r w:rsidRPr="001A56E8">
        <w:rPr>
          <w:rFonts w:ascii="Century Gothic" w:eastAsia="Century Gothic" w:hAnsi="Century Gothic"/>
          <w:noProof/>
          <w:lang w:val="fr-FR" w:eastAsia="fr-FR"/>
        </w:rPr>
        <mc:AlternateContent>
          <mc:Choice Requires="wpg">
            <w:drawing>
              <wp:anchor distT="0" distB="0" distL="114300" distR="114300" simplePos="0" relativeHeight="251696128" behindDoc="1" locked="0" layoutInCell="1" allowOverlap="1" wp14:anchorId="5A6298CB" wp14:editId="138C7CD7">
                <wp:simplePos x="0" y="0"/>
                <wp:positionH relativeFrom="page">
                  <wp:posOffset>243205</wp:posOffset>
                </wp:positionH>
                <wp:positionV relativeFrom="paragraph">
                  <wp:posOffset>90805</wp:posOffset>
                </wp:positionV>
                <wp:extent cx="51435" cy="1270"/>
                <wp:effectExtent l="33655" t="30480" r="29210" b="25400"/>
                <wp:wrapNone/>
                <wp:docPr id="3" name="Group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246"/>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771240E" id="Group 1245" o:spid="_x0000_s1026" style="position:absolute;margin-left:19.15pt;margin-top:7.15pt;width:4.05pt;height:.1pt;z-index:-25162035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CeXQMAANM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">
                <v:shape id="Freeform 1246"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" path="m,l81,e" filled="f" strokecolor="#be1e2d" strokeweight="1.47567mm">
                  <v:path arrowok="t" o:connecttype="custom" o:connectlocs="0,0;81,0" o:connectangles="0,0"/>
                </v:shape>
                <w10:wrap anchorx="page"/>
              </v:group>
            </w:pict>
          </mc:Fallback>
        </mc:AlternateContent>
      </w:r>
      <w:r w:rsidRPr="001A56E8">
        <w:rPr>
          <w:rFonts w:ascii="Century Gothic" w:eastAsia="Century Gothic" w:hAnsi="Century Gothic"/>
          <w:lang w:val="fr-FR"/>
        </w:rPr>
        <w:t xml:space="preserve">  </w:t>
      </w:r>
      <w:r w:rsidRPr="001A56E8">
        <w:rPr>
          <w:rFonts w:ascii="Andalus" w:eastAsia="Century Gothic" w:hAnsi="Andalus" w:cs="Andalus"/>
          <w:spacing w:val="6"/>
          <w:sz w:val="20"/>
          <w:szCs w:val="20"/>
          <w:lang w:val="fr-FR"/>
        </w:rPr>
        <w:t>Afin</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faciliter</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4"/>
          <w:sz w:val="20"/>
          <w:szCs w:val="20"/>
          <w:lang w:val="fr-FR"/>
        </w:rPr>
        <w:t>la</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z w:val="20"/>
          <w:szCs w:val="20"/>
          <w:lang w:val="fr-FR"/>
        </w:rPr>
        <w:t>procédure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d’obtention</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z w:val="20"/>
          <w:szCs w:val="20"/>
          <w:lang w:val="fr-FR"/>
        </w:rPr>
        <w:t>visa,</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CEPEX</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6"/>
          <w:sz w:val="20"/>
          <w:szCs w:val="20"/>
          <w:lang w:val="fr-FR"/>
        </w:rPr>
        <w:t>peut</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délivrer</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6"/>
          <w:sz w:val="20"/>
          <w:szCs w:val="20"/>
          <w:lang w:val="fr-FR"/>
        </w:rPr>
        <w:t>une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attestation</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4"/>
          <w:sz w:val="20"/>
          <w:szCs w:val="20"/>
          <w:lang w:val="fr-FR"/>
        </w:rPr>
        <w:t>de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z w:val="20"/>
          <w:szCs w:val="20"/>
          <w:lang w:val="fr-FR"/>
        </w:rPr>
        <w:t>participation</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6"/>
          <w:sz w:val="20"/>
          <w:szCs w:val="20"/>
          <w:lang w:val="fr-FR"/>
        </w:rPr>
        <w:t>aux</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z w:val="20"/>
          <w:szCs w:val="20"/>
          <w:lang w:val="fr-FR"/>
        </w:rPr>
        <w:t>représentants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pacing w:val="6"/>
          <w:sz w:val="20"/>
          <w:szCs w:val="20"/>
          <w:lang w:val="fr-FR"/>
        </w:rPr>
        <w:t>des</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sociétés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tunisiennes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exposantes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w:t>
      </w:r>
      <w:r w:rsidRPr="001A56E8">
        <w:rPr>
          <w:rFonts w:ascii="Andalus" w:eastAsia="Century Gothic" w:hAnsi="Andalus" w:cs="Andalus"/>
          <w:spacing w:val="12"/>
          <w:sz w:val="20"/>
          <w:szCs w:val="20"/>
          <w:lang w:val="fr-FR"/>
        </w:rPr>
        <w:t>Le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nombre</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pacing w:val="6"/>
          <w:sz w:val="20"/>
          <w:szCs w:val="20"/>
          <w:lang w:val="fr-FR"/>
        </w:rPr>
        <w:t>est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limité</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à</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03</w:t>
      </w:r>
      <w:r w:rsidRPr="001A56E8">
        <w:rPr>
          <w:rFonts w:ascii="Andalus" w:eastAsia="Century Gothic" w:hAnsi="Andalus" w:cs="Andalus"/>
          <w:spacing w:val="13"/>
          <w:sz w:val="20"/>
          <w:szCs w:val="20"/>
          <w:lang w:val="fr-FR"/>
        </w:rPr>
        <w:t xml:space="preserve"> </w:t>
      </w:r>
      <w:r w:rsidRPr="001A56E8">
        <w:rPr>
          <w:rFonts w:ascii="Andalus" w:eastAsia="Century Gothic" w:hAnsi="Andalus" w:cs="Andalus"/>
          <w:sz w:val="20"/>
          <w:szCs w:val="20"/>
          <w:lang w:val="fr-FR"/>
        </w:rPr>
        <w:t>attestations</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w:t>
      </w:r>
      <w:r w:rsidRPr="001A56E8">
        <w:rPr>
          <w:rFonts w:ascii="Andalus" w:eastAsia="Century Gothic" w:hAnsi="Andalus" w:cs="Andalus"/>
          <w:spacing w:val="14"/>
          <w:sz w:val="20"/>
          <w:szCs w:val="20"/>
          <w:lang w:val="fr-FR"/>
        </w:rPr>
        <w:t xml:space="preserve"> </w:t>
      </w:r>
      <w:r w:rsidRPr="001A56E8">
        <w:rPr>
          <w:rFonts w:ascii="Andalus" w:eastAsia="Century Gothic" w:hAnsi="Andalus" w:cs="Andalus"/>
          <w:sz w:val="20"/>
          <w:szCs w:val="20"/>
          <w:lang w:val="fr-FR"/>
        </w:rPr>
        <w:t>entreprise).</w:t>
      </w:r>
    </w:p>
    <w:p w:rsidR="001A56E8" w:rsidRPr="00D45952" w:rsidRDefault="001A56E8" w:rsidP="001A56E8">
      <w:pPr>
        <w:spacing w:before="78"/>
        <w:ind w:left="178" w:right="124" w:hanging="36"/>
        <w:jc w:val="both"/>
        <w:outlineLvl w:val="2"/>
        <w:rPr>
          <w:rFonts w:ascii="Andalus" w:eastAsia="Century Gothic" w:hAnsi="Andalus" w:cs="Andalus"/>
          <w:color w:val="FF0000"/>
          <w:sz w:val="20"/>
          <w:szCs w:val="20"/>
          <w:u w:val="single"/>
          <w:lang w:val="fr-FR"/>
        </w:rPr>
      </w:pPr>
      <w:r w:rsidRPr="001A56E8">
        <w:rPr>
          <w:rFonts w:ascii="Andalus" w:eastAsia="Century Gothic" w:hAnsi="Andalus" w:cs="Andalus"/>
          <w:b/>
          <w:bCs/>
          <w:color w:val="231F20"/>
          <w:spacing w:val="9"/>
          <w:sz w:val="20"/>
          <w:szCs w:val="20"/>
          <w:u w:val="single"/>
          <w:lang w:val="fr-FR"/>
        </w:rPr>
        <w:t>Art</w:t>
      </w:r>
      <w:r w:rsidRPr="001A56E8">
        <w:rPr>
          <w:rFonts w:ascii="Andalus" w:eastAsia="Century Gothic" w:hAnsi="Andalus" w:cs="Andalus"/>
          <w:b/>
          <w:bCs/>
          <w:color w:val="231F20"/>
          <w:spacing w:val="24"/>
          <w:sz w:val="20"/>
          <w:szCs w:val="20"/>
          <w:u w:val="single"/>
          <w:lang w:val="fr-FR"/>
        </w:rPr>
        <w:t xml:space="preserve"> </w:t>
      </w:r>
      <w:proofErr w:type="gramStart"/>
      <w:r w:rsidRPr="001A56E8">
        <w:rPr>
          <w:rFonts w:ascii="Andalus" w:eastAsia="Century Gothic" w:hAnsi="Andalus" w:cs="Andalus"/>
          <w:b/>
          <w:bCs/>
          <w:color w:val="231F20"/>
          <w:sz w:val="20"/>
          <w:szCs w:val="20"/>
          <w:u w:val="single"/>
          <w:lang w:val="fr-FR"/>
        </w:rPr>
        <w:t>9</w:t>
      </w:r>
      <w:r w:rsidRPr="001A56E8">
        <w:rPr>
          <w:rFonts w:ascii="Andalus" w:eastAsia="Century Gothic" w:hAnsi="Andalus" w:cs="Andalus"/>
          <w:b/>
          <w:bCs/>
          <w:color w:val="231F20"/>
          <w:sz w:val="20"/>
          <w:szCs w:val="20"/>
          <w:lang w:val="fr-FR"/>
        </w:rPr>
        <w:t xml:space="preserve"> </w:t>
      </w:r>
      <w:r>
        <w:rPr>
          <w:rFonts w:ascii="Andalus" w:eastAsia="Century Gothic" w:hAnsi="Andalus" w:cs="Andalus"/>
          <w:b/>
          <w:bCs/>
          <w:color w:val="231F20"/>
          <w:sz w:val="20"/>
          <w:szCs w:val="20"/>
          <w:lang w:val="fr-FR"/>
        </w:rPr>
        <w:t xml:space="preserve"> </w:t>
      </w:r>
      <w:r w:rsidRPr="00D45952">
        <w:rPr>
          <w:rFonts w:ascii="Andalus" w:eastAsia="Century Gothic" w:hAnsi="Andalus" w:cs="Andalus"/>
          <w:color w:val="FF0000"/>
          <w:sz w:val="20"/>
          <w:szCs w:val="20"/>
          <w:lang w:val="fr-FR"/>
        </w:rPr>
        <w:t>(</w:t>
      </w:r>
      <w:proofErr w:type="gramEnd"/>
      <w:r w:rsidRPr="00D45952">
        <w:rPr>
          <w:rFonts w:ascii="Andalus" w:eastAsia="Century Gothic" w:hAnsi="Andalus" w:cs="Andalus"/>
          <w:color w:val="FF0000"/>
          <w:sz w:val="20"/>
          <w:szCs w:val="20"/>
          <w:lang w:val="fr-FR"/>
        </w:rPr>
        <w:t xml:space="preserve"> n’est pas applicable pour  cette action)</w:t>
      </w:r>
    </w:p>
    <w:p w:rsidR="001A56E8" w:rsidRPr="001A56E8" w:rsidRDefault="001A56E8" w:rsidP="001A56E8">
      <w:pPr>
        <w:spacing w:before="58" w:line="200" w:lineRule="exact"/>
        <w:ind w:left="284" w:right="124"/>
        <w:jc w:val="both"/>
        <w:rPr>
          <w:rFonts w:ascii="Andalus" w:eastAsia="Century Gothic" w:hAnsi="Andalus" w:cs="Andalus"/>
          <w:spacing w:val="7"/>
          <w:sz w:val="20"/>
          <w:szCs w:val="20"/>
          <w:lang w:val="fr-FR"/>
        </w:rPr>
      </w:pPr>
      <w:r w:rsidRPr="001A56E8">
        <w:rPr>
          <w:rFonts w:ascii="Andalus" w:eastAsia="Century Gothic" w:hAnsi="Andalus" w:cs="Andalus"/>
          <w:noProof/>
          <w:sz w:val="20"/>
          <w:szCs w:val="20"/>
          <w:lang w:val="fr-FR" w:eastAsia="fr-FR"/>
        </w:rPr>
        <mc:AlternateContent>
          <mc:Choice Requires="wpg">
            <w:drawing>
              <wp:anchor distT="0" distB="0" distL="114300" distR="114300" simplePos="0" relativeHeight="251698176" behindDoc="1" locked="0" layoutInCell="1" allowOverlap="1" wp14:anchorId="0F9DF676" wp14:editId="3A04C2BE">
                <wp:simplePos x="0" y="0"/>
                <wp:positionH relativeFrom="page">
                  <wp:posOffset>243205</wp:posOffset>
                </wp:positionH>
                <wp:positionV relativeFrom="paragraph">
                  <wp:posOffset>90805</wp:posOffset>
                </wp:positionV>
                <wp:extent cx="51435" cy="1270"/>
                <wp:effectExtent l="33655" t="32385" r="29210" b="33020"/>
                <wp:wrapNone/>
                <wp:docPr id="1" name="Group 1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250"/>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CCF980D" id="Group 1249" o:spid="_x0000_s1026" style="position:absolute;margin-left:19.15pt;margin-top:7.15pt;width:4.05pt;height:.1pt;z-index:-251618304;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">
                <v:shape id="Freeform 1250"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1A56E8">
        <w:rPr>
          <w:rFonts w:ascii="Andalus" w:eastAsia="Century Gothic" w:hAnsi="Andalus" w:cs="Andalus"/>
          <w:color w:val="231F20"/>
          <w:spacing w:val="6"/>
          <w:sz w:val="20"/>
          <w:szCs w:val="20"/>
          <w:lang w:val="fr-FR"/>
        </w:rPr>
        <w:t xml:space="preserve">     </w:t>
      </w:r>
      <w:r w:rsidRPr="001A56E8">
        <w:rPr>
          <w:rFonts w:ascii="Andalus" w:eastAsia="Century Gothic" w:hAnsi="Andalus" w:cs="Andalus"/>
          <w:spacing w:val="6"/>
          <w:sz w:val="20"/>
          <w:szCs w:val="20"/>
          <w:lang w:val="fr-FR"/>
        </w:rPr>
        <w:t>L’exposant doit lui-même assurer l’introduction des données exigées au niveau de la plateforme électronique conçue par l’organisateur.</w:t>
      </w:r>
    </w:p>
    <w:p w:rsidR="001A56E8" w:rsidRPr="001A56E8" w:rsidRDefault="001A56E8" w:rsidP="001A56E8">
      <w:pPr>
        <w:numPr>
          <w:ilvl w:val="0"/>
          <w:numId w:val="5"/>
        </w:numPr>
        <w:tabs>
          <w:tab w:val="left" w:pos="567"/>
        </w:tabs>
        <w:spacing w:before="58" w:line="200" w:lineRule="exact"/>
        <w:ind w:left="284" w:right="124" w:firstLine="0"/>
        <w:jc w:val="both"/>
        <w:rPr>
          <w:rFonts w:ascii="Andalus" w:eastAsia="Century Gothic" w:hAnsi="Andalus" w:cs="Andalus"/>
          <w:spacing w:val="8"/>
          <w:sz w:val="20"/>
          <w:szCs w:val="20"/>
          <w:lang w:val="fr-FR"/>
        </w:rPr>
      </w:pPr>
      <w:r w:rsidRPr="001A56E8">
        <w:rPr>
          <w:rFonts w:ascii="Andalus" w:eastAsia="Century Gothic" w:hAnsi="Andalus" w:cs="Andalus"/>
          <w:spacing w:val="10"/>
          <w:sz w:val="20"/>
          <w:szCs w:val="20"/>
          <w:lang w:val="fr-FR"/>
        </w:rPr>
        <w:t xml:space="preserve">L’exposant dispose de tous les droits nécessaires pour la distribution de ses documents et l’utilisation de ses supports promotionnels (Logo, Photos, Vidéos…), </w:t>
      </w:r>
      <w:r w:rsidRPr="001A56E8">
        <w:rPr>
          <w:rFonts w:ascii="Andalus" w:eastAsia="Century Gothic" w:hAnsi="Andalus" w:cs="Andalus"/>
          <w:spacing w:val="4"/>
          <w:sz w:val="20"/>
          <w:szCs w:val="20"/>
          <w:lang w:val="fr-FR"/>
        </w:rPr>
        <w:t>le</w:t>
      </w:r>
      <w:r w:rsidRPr="001A56E8">
        <w:rPr>
          <w:rFonts w:ascii="Andalus" w:eastAsia="Century Gothic" w:hAnsi="Andalus" w:cs="Andalus"/>
          <w:spacing w:val="10"/>
          <w:sz w:val="20"/>
          <w:szCs w:val="20"/>
          <w:lang w:val="fr-FR"/>
        </w:rPr>
        <w:t xml:space="preserve"> </w:t>
      </w:r>
      <w:r w:rsidRPr="001A56E8">
        <w:rPr>
          <w:rFonts w:ascii="Andalus" w:eastAsia="Century Gothic" w:hAnsi="Andalus" w:cs="Andalus"/>
          <w:spacing w:val="7"/>
          <w:sz w:val="20"/>
          <w:szCs w:val="20"/>
          <w:lang w:val="fr-FR"/>
        </w:rPr>
        <w:t>CEPEX</w:t>
      </w:r>
      <w:r w:rsidRPr="001A56E8">
        <w:rPr>
          <w:rFonts w:ascii="Andalus" w:eastAsia="Century Gothic" w:hAnsi="Andalus" w:cs="Andalus"/>
          <w:spacing w:val="11"/>
          <w:sz w:val="20"/>
          <w:szCs w:val="20"/>
          <w:lang w:val="fr-FR"/>
        </w:rPr>
        <w:t xml:space="preserve"> </w:t>
      </w:r>
      <w:r w:rsidRPr="001A56E8">
        <w:rPr>
          <w:rFonts w:ascii="Andalus" w:eastAsia="Century Gothic" w:hAnsi="Andalus" w:cs="Andalus"/>
          <w:spacing w:val="6"/>
          <w:sz w:val="20"/>
          <w:szCs w:val="20"/>
          <w:lang w:val="fr-FR"/>
        </w:rPr>
        <w:t xml:space="preserve">n’assume aucune responsabilité en cas d’abus de diffusion (Documents soumis à des droits d’auteurs, la propriété intellectuelle des documents appartient à un tiers, le contenu des documents et des supports promotionnels touchant aux valeurs éthiques du pays d’accueil ...)    </w:t>
      </w:r>
    </w:p>
    <w:p w:rsidR="00F64EAD" w:rsidRPr="00D45952" w:rsidRDefault="001A56E8" w:rsidP="00F64EAD">
      <w:pPr>
        <w:pStyle w:val="Corpsdetexte"/>
        <w:spacing w:before="0"/>
        <w:ind w:left="142"/>
        <w:rPr>
          <w:rFonts w:ascii="Andalus" w:hAnsi="Andalus" w:cs="Andalus"/>
          <w:color w:val="FF0000"/>
          <w:sz w:val="20"/>
          <w:szCs w:val="20"/>
          <w:u w:val="single"/>
          <w:lang w:val="fr-FR"/>
        </w:rPr>
      </w:pPr>
      <w:r w:rsidRPr="001A56E8">
        <w:rPr>
          <w:rFonts w:ascii="Andalus" w:hAnsi="Andalus" w:cs="Andalus"/>
          <w:b/>
          <w:bCs/>
          <w:spacing w:val="9"/>
          <w:u w:val="single"/>
          <w:lang w:val="fr-FR"/>
        </w:rPr>
        <w:t xml:space="preserve">Art </w:t>
      </w:r>
      <w:proofErr w:type="gramStart"/>
      <w:r w:rsidRPr="001A56E8">
        <w:rPr>
          <w:rFonts w:ascii="Andalus" w:hAnsi="Andalus" w:cs="Andalus"/>
          <w:b/>
          <w:bCs/>
          <w:u w:val="single"/>
          <w:lang w:val="fr-FR"/>
        </w:rPr>
        <w:t>10</w:t>
      </w:r>
      <w:r w:rsidRPr="001A56E8">
        <w:rPr>
          <w:rFonts w:ascii="Andalus" w:hAnsi="Andalus" w:cs="Andalus"/>
          <w:lang w:val="fr-FR"/>
        </w:rPr>
        <w:t xml:space="preserve">  </w:t>
      </w:r>
      <w:r w:rsidR="00F64EAD" w:rsidRPr="00D45952">
        <w:rPr>
          <w:rFonts w:ascii="Andalus" w:hAnsi="Andalus" w:cs="Andalus"/>
          <w:color w:val="FF0000"/>
          <w:sz w:val="20"/>
          <w:szCs w:val="20"/>
          <w:lang w:val="fr-FR"/>
        </w:rPr>
        <w:t>(</w:t>
      </w:r>
      <w:proofErr w:type="gramEnd"/>
      <w:r w:rsidR="00F64EAD" w:rsidRPr="00D45952">
        <w:rPr>
          <w:rFonts w:ascii="Andalus" w:hAnsi="Andalus" w:cs="Andalus"/>
          <w:color w:val="FF0000"/>
          <w:sz w:val="20"/>
          <w:szCs w:val="20"/>
          <w:lang w:val="fr-FR"/>
        </w:rPr>
        <w:t>n’est pas applicable pour cette action)</w:t>
      </w:r>
    </w:p>
    <w:p w:rsidR="001A56E8" w:rsidRPr="00BD5066" w:rsidRDefault="001A56E8" w:rsidP="00BD5066">
      <w:pPr>
        <w:tabs>
          <w:tab w:val="left" w:pos="426"/>
        </w:tabs>
        <w:spacing w:before="78"/>
        <w:ind w:left="178" w:right="124"/>
        <w:jc w:val="both"/>
        <w:outlineLvl w:val="2"/>
        <w:rPr>
          <w:rFonts w:ascii="Andalus" w:eastAsia="Century Gothic" w:hAnsi="Andalus" w:cs="Andalus"/>
          <w:b/>
          <w:bCs/>
          <w:sz w:val="20"/>
          <w:szCs w:val="20"/>
          <w:u w:val="single"/>
          <w:lang w:val="fr-FR"/>
        </w:rPr>
      </w:pPr>
      <w:r w:rsidRPr="001A56E8">
        <w:rPr>
          <w:rFonts w:ascii="Andalus" w:eastAsia="Century Gothic" w:hAnsi="Andalus" w:cs="Andalus"/>
          <w:lang w:val="fr-FR"/>
        </w:rPr>
        <w:t xml:space="preserve"> </w:t>
      </w:r>
      <w:r w:rsidRPr="001A56E8">
        <w:rPr>
          <w:rFonts w:ascii="Andalus" w:eastAsia="Century Gothic" w:hAnsi="Andalus" w:cs="Andalus"/>
          <w:b/>
          <w:bCs/>
          <w:sz w:val="20"/>
          <w:szCs w:val="20"/>
          <w:lang w:val="fr-FR"/>
        </w:rPr>
        <w:t>Afin d’avoir la possibilité de participer avec le CEPEX dans les prochaines manifestations commerciales à l’étranger</w:t>
      </w:r>
      <w:r w:rsidRPr="001A56E8">
        <w:rPr>
          <w:rFonts w:ascii="Andalus" w:eastAsia="Century Gothic" w:hAnsi="Andalus" w:cs="Andalus"/>
          <w:sz w:val="20"/>
          <w:szCs w:val="20"/>
          <w:lang w:val="fr-FR"/>
        </w:rPr>
        <w:t xml:space="preserve">, </w:t>
      </w:r>
      <w:r w:rsidRPr="001A56E8">
        <w:rPr>
          <w:rFonts w:ascii="Andalus" w:eastAsia="Century Gothic" w:hAnsi="Andalus" w:cs="Andalus"/>
          <w:b/>
          <w:bCs/>
          <w:sz w:val="20"/>
          <w:szCs w:val="20"/>
          <w:lang w:val="fr-FR"/>
        </w:rPr>
        <w:t>l’exposant doit impérativement remplir soigneusement le formulaire d’évaluation et le remettre au CEPEX dans les délais qui vos seront fixés.</w:t>
      </w:r>
    </w:p>
    <w:p w:rsidR="00BD5066" w:rsidRDefault="001A56E8" w:rsidP="001A56E8">
      <w:pPr>
        <w:spacing w:before="58"/>
        <w:ind w:left="178"/>
        <w:rPr>
          <w:rFonts w:ascii="Andalus" w:eastAsia="Century Gothic" w:hAnsi="Andalus" w:cs="Andalus"/>
          <w:b/>
          <w:bCs/>
          <w:lang w:val="fr-FR"/>
        </w:rPr>
      </w:pPr>
      <w:r w:rsidRPr="001A56E8">
        <w:rPr>
          <w:rFonts w:ascii="Andalus" w:eastAsia="Century Gothic" w:hAnsi="Andalus" w:cs="Andalus"/>
          <w:b/>
          <w:bCs/>
          <w:spacing w:val="10"/>
          <w:w w:val="95"/>
          <w:lang w:val="fr-FR"/>
        </w:rPr>
        <w:t>À...........................</w:t>
      </w:r>
      <w:r w:rsidRPr="001A56E8">
        <w:rPr>
          <w:rFonts w:ascii="Andalus" w:eastAsia="Century Gothic" w:hAnsi="Andalus" w:cs="Andalus"/>
          <w:b/>
          <w:bCs/>
          <w:lang w:val="fr-FR"/>
        </w:rPr>
        <w:t xml:space="preserve">                                                                                                                   </w:t>
      </w:r>
    </w:p>
    <w:p w:rsidR="001A56E8" w:rsidRPr="001A56E8" w:rsidRDefault="001A56E8" w:rsidP="00BD5066">
      <w:pPr>
        <w:spacing w:before="58"/>
        <w:ind w:left="8640"/>
        <w:jc w:val="right"/>
        <w:rPr>
          <w:rFonts w:ascii="Andalus" w:eastAsia="Century Gothic" w:hAnsi="Andalus" w:cs="Andalus"/>
          <w:b/>
          <w:bCs/>
          <w:lang w:val="fr-FR"/>
        </w:rPr>
      </w:pPr>
      <w:r w:rsidRPr="001A56E8">
        <w:rPr>
          <w:rFonts w:ascii="Andalus" w:eastAsia="Century Gothic" w:hAnsi="Andalus" w:cs="Andalus"/>
          <w:b/>
          <w:bCs/>
          <w:lang w:val="fr-FR"/>
        </w:rPr>
        <w:t xml:space="preserve"> Cachet</w:t>
      </w:r>
      <w:r w:rsidRPr="001A56E8">
        <w:rPr>
          <w:rFonts w:ascii="Andalus" w:eastAsia="Century Gothic" w:hAnsi="Andalus" w:cs="Andalus"/>
          <w:b/>
          <w:bCs/>
          <w:spacing w:val="12"/>
          <w:lang w:val="fr-FR"/>
        </w:rPr>
        <w:t xml:space="preserve"> </w:t>
      </w:r>
      <w:r w:rsidRPr="001A56E8">
        <w:rPr>
          <w:rFonts w:ascii="Andalus" w:eastAsia="Century Gothic" w:hAnsi="Andalus" w:cs="Andalus"/>
          <w:b/>
          <w:bCs/>
          <w:spacing w:val="5"/>
          <w:lang w:val="fr-FR"/>
        </w:rPr>
        <w:t>et</w:t>
      </w:r>
      <w:r w:rsidRPr="001A56E8">
        <w:rPr>
          <w:rFonts w:ascii="Andalus" w:eastAsia="Century Gothic" w:hAnsi="Andalus" w:cs="Andalus"/>
          <w:b/>
          <w:bCs/>
          <w:spacing w:val="13"/>
          <w:lang w:val="fr-FR"/>
        </w:rPr>
        <w:t xml:space="preserve"> </w:t>
      </w:r>
      <w:r w:rsidRPr="001A56E8">
        <w:rPr>
          <w:rFonts w:ascii="Andalus" w:eastAsia="Century Gothic" w:hAnsi="Andalus" w:cs="Andalus"/>
          <w:b/>
          <w:bCs/>
          <w:lang w:val="fr-FR"/>
        </w:rPr>
        <w:t>signature</w:t>
      </w:r>
      <w:r w:rsidRPr="001A56E8">
        <w:rPr>
          <w:rFonts w:ascii="Andalus" w:eastAsia="Century Gothic" w:hAnsi="Andalus" w:cs="Andalus"/>
          <w:b/>
          <w:bCs/>
          <w:spacing w:val="14"/>
          <w:lang w:val="fr-FR"/>
        </w:rPr>
        <w:t xml:space="preserve"> </w:t>
      </w:r>
      <w:r w:rsidRPr="001A56E8">
        <w:rPr>
          <w:rFonts w:ascii="Andalus" w:eastAsia="Century Gothic" w:hAnsi="Andalus" w:cs="Andalus"/>
          <w:b/>
          <w:bCs/>
          <w:spacing w:val="10"/>
          <w:lang w:val="fr-FR"/>
        </w:rPr>
        <w:t>autorisée</w:t>
      </w:r>
    </w:p>
    <w:p w:rsidR="00EB39C9" w:rsidRPr="007C03B6" w:rsidRDefault="001A56E8" w:rsidP="001A56E8">
      <w:pPr>
        <w:tabs>
          <w:tab w:val="left" w:pos="482"/>
          <w:tab w:val="left" w:pos="805"/>
        </w:tabs>
        <w:ind w:right="1967"/>
        <w:rPr>
          <w:rFonts w:ascii="Andalus" w:eastAsia="Century Gothic" w:hAnsi="Andalus" w:cs="Andalus"/>
          <w:lang w:val="fr-FR"/>
        </w:rPr>
      </w:pPr>
      <w:r w:rsidRPr="001A56E8">
        <w:rPr>
          <w:rFonts w:ascii="Century Gothic" w:eastAsia="Century Gothic" w:hAnsi="Century Gothic" w:cs="Century Gothic"/>
          <w:color w:val="231F20"/>
          <w:spacing w:val="5"/>
          <w:sz w:val="18"/>
          <w:szCs w:val="18"/>
          <w:lang w:val="fr-FR"/>
        </w:rPr>
        <w:t xml:space="preserve">     </w:t>
      </w:r>
      <w:r w:rsidRPr="001A56E8">
        <w:rPr>
          <w:rFonts w:ascii="Andalus" w:eastAsia="Century Gothic" w:hAnsi="Andalus" w:cs="Andalus"/>
          <w:b/>
          <w:bCs/>
          <w:color w:val="231F20"/>
          <w:spacing w:val="5"/>
          <w:sz w:val="18"/>
          <w:szCs w:val="18"/>
          <w:lang w:val="fr-FR"/>
        </w:rPr>
        <w:t>Le</w:t>
      </w:r>
      <w:r w:rsidRPr="001A56E8">
        <w:rPr>
          <w:rFonts w:ascii="Andalus" w:eastAsia="Century Gothic" w:hAnsi="Andalus" w:cs="Andalus"/>
          <w:b/>
          <w:bCs/>
          <w:color w:val="231F20"/>
          <w:spacing w:val="5"/>
          <w:lang w:val="fr-FR"/>
        </w:rPr>
        <w:t xml:space="preserve"> : </w:t>
      </w:r>
      <w:r w:rsidRPr="001A56E8">
        <w:rPr>
          <w:rFonts w:ascii="Andalus" w:eastAsia="Century Gothic" w:hAnsi="Andalus" w:cs="Andalus"/>
          <w:color w:val="231F20"/>
          <w:spacing w:val="5"/>
          <w:lang w:val="fr-FR"/>
        </w:rPr>
        <w:tab/>
        <w:t xml:space="preserve">      </w:t>
      </w:r>
      <w:r w:rsidRPr="001A56E8">
        <w:rPr>
          <w:rFonts w:ascii="Andalus" w:eastAsia="Century Gothic" w:hAnsi="Andalus" w:cs="Andalus"/>
          <w:color w:val="231F20"/>
          <w:lang w:val="fr-FR"/>
        </w:rPr>
        <w:t xml:space="preserve">/       /                                                                         </w:t>
      </w:r>
    </w:p>
    <w:sectPr w:rsidR="00EB39C9" w:rsidRPr="007C03B6" w:rsidSect="00BD5066">
      <w:pgSz w:w="11906" w:h="16840"/>
      <w:pgMar w:top="60" w:right="180" w:bottom="53" w:left="142" w:header="0" w:footer="5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D48" w:rsidRDefault="008B5D48">
      <w:r>
        <w:separator/>
      </w:r>
    </w:p>
  </w:endnote>
  <w:endnote w:type="continuationSeparator" w:id="0">
    <w:p w:rsidR="008B5D48" w:rsidRDefault="008B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E8" w:rsidRPr="00A16063" w:rsidRDefault="001A56E8" w:rsidP="00A16063">
    <w:pPr>
      <w:spacing w:line="200" w:lineRule="exact"/>
      <w:rPr>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D48" w:rsidRDefault="008B5D48">
      <w:r>
        <w:separator/>
      </w:r>
    </w:p>
  </w:footnote>
  <w:footnote w:type="continuationSeparator" w:id="0">
    <w:p w:rsidR="008B5D48" w:rsidRDefault="008B5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3">
    <w:nsid w:val="7ECB0FAA"/>
    <w:multiLevelType w:val="hybridMultilevel"/>
    <w:tmpl w:val="28B87448"/>
    <w:lvl w:ilvl="0" w:tplc="040C0001">
      <w:start w:val="1"/>
      <w:numFmt w:val="bullet"/>
      <w:lvlText w:val=""/>
      <w:lvlJc w:val="left"/>
      <w:pPr>
        <w:ind w:left="896" w:hanging="360"/>
      </w:pPr>
      <w:rPr>
        <w:rFonts w:ascii="Symbol" w:hAnsi="Symbol"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53767"/>
    <w:rsid w:val="000628D9"/>
    <w:rsid w:val="000667CB"/>
    <w:rsid w:val="0007200F"/>
    <w:rsid w:val="000762C4"/>
    <w:rsid w:val="0008448D"/>
    <w:rsid w:val="00087D57"/>
    <w:rsid w:val="00091F6A"/>
    <w:rsid w:val="0009223D"/>
    <w:rsid w:val="00093D64"/>
    <w:rsid w:val="000941F0"/>
    <w:rsid w:val="000A6012"/>
    <w:rsid w:val="000A71F8"/>
    <w:rsid w:val="000B0481"/>
    <w:rsid w:val="000B1E68"/>
    <w:rsid w:val="000C0943"/>
    <w:rsid w:val="000D51F7"/>
    <w:rsid w:val="000F2D90"/>
    <w:rsid w:val="000F5031"/>
    <w:rsid w:val="0010478A"/>
    <w:rsid w:val="00117DD6"/>
    <w:rsid w:val="001214BE"/>
    <w:rsid w:val="00125B82"/>
    <w:rsid w:val="00140CED"/>
    <w:rsid w:val="00154BB3"/>
    <w:rsid w:val="00166E38"/>
    <w:rsid w:val="00182A51"/>
    <w:rsid w:val="00186E81"/>
    <w:rsid w:val="001964B2"/>
    <w:rsid w:val="001A56E8"/>
    <w:rsid w:val="001B5AB9"/>
    <w:rsid w:val="001B5F84"/>
    <w:rsid w:val="001B6FFA"/>
    <w:rsid w:val="001D5355"/>
    <w:rsid w:val="001E5135"/>
    <w:rsid w:val="001F26A8"/>
    <w:rsid w:val="001F72AB"/>
    <w:rsid w:val="00200307"/>
    <w:rsid w:val="00201D81"/>
    <w:rsid w:val="002023A7"/>
    <w:rsid w:val="00207C81"/>
    <w:rsid w:val="0022449E"/>
    <w:rsid w:val="00225E0C"/>
    <w:rsid w:val="00253205"/>
    <w:rsid w:val="002673DD"/>
    <w:rsid w:val="002C1730"/>
    <w:rsid w:val="002D2E6C"/>
    <w:rsid w:val="002F047A"/>
    <w:rsid w:val="00337715"/>
    <w:rsid w:val="0035556A"/>
    <w:rsid w:val="003575CF"/>
    <w:rsid w:val="00387552"/>
    <w:rsid w:val="00395A2D"/>
    <w:rsid w:val="003A6DF1"/>
    <w:rsid w:val="003B0279"/>
    <w:rsid w:val="003C3398"/>
    <w:rsid w:val="003D524A"/>
    <w:rsid w:val="00406367"/>
    <w:rsid w:val="00417186"/>
    <w:rsid w:val="004241A4"/>
    <w:rsid w:val="004248DC"/>
    <w:rsid w:val="00441027"/>
    <w:rsid w:val="004436E1"/>
    <w:rsid w:val="004503EC"/>
    <w:rsid w:val="0045141D"/>
    <w:rsid w:val="00467AE0"/>
    <w:rsid w:val="00467CCA"/>
    <w:rsid w:val="0047464A"/>
    <w:rsid w:val="00490935"/>
    <w:rsid w:val="004D205D"/>
    <w:rsid w:val="004D44E3"/>
    <w:rsid w:val="004E5785"/>
    <w:rsid w:val="004E7E93"/>
    <w:rsid w:val="00506119"/>
    <w:rsid w:val="00506B99"/>
    <w:rsid w:val="00514627"/>
    <w:rsid w:val="00516E5A"/>
    <w:rsid w:val="00520211"/>
    <w:rsid w:val="00525E46"/>
    <w:rsid w:val="00526E09"/>
    <w:rsid w:val="0053110C"/>
    <w:rsid w:val="00533329"/>
    <w:rsid w:val="00555AE4"/>
    <w:rsid w:val="00586108"/>
    <w:rsid w:val="005927C0"/>
    <w:rsid w:val="005D1DB8"/>
    <w:rsid w:val="005D35F6"/>
    <w:rsid w:val="005E42F0"/>
    <w:rsid w:val="005F703A"/>
    <w:rsid w:val="00600450"/>
    <w:rsid w:val="00614626"/>
    <w:rsid w:val="0064284E"/>
    <w:rsid w:val="006439E5"/>
    <w:rsid w:val="00667CAD"/>
    <w:rsid w:val="00672444"/>
    <w:rsid w:val="00673863"/>
    <w:rsid w:val="00681885"/>
    <w:rsid w:val="006A08E9"/>
    <w:rsid w:val="006B5429"/>
    <w:rsid w:val="006B6665"/>
    <w:rsid w:val="006E079B"/>
    <w:rsid w:val="006E369F"/>
    <w:rsid w:val="006E5D24"/>
    <w:rsid w:val="006E61D3"/>
    <w:rsid w:val="006F0807"/>
    <w:rsid w:val="00700DE7"/>
    <w:rsid w:val="007045E8"/>
    <w:rsid w:val="00722F41"/>
    <w:rsid w:val="007278EC"/>
    <w:rsid w:val="00744E77"/>
    <w:rsid w:val="0075612E"/>
    <w:rsid w:val="00772F7B"/>
    <w:rsid w:val="00780547"/>
    <w:rsid w:val="00787B2F"/>
    <w:rsid w:val="00796E04"/>
    <w:rsid w:val="007A2A1F"/>
    <w:rsid w:val="007B3C3D"/>
    <w:rsid w:val="007B4225"/>
    <w:rsid w:val="007C03B6"/>
    <w:rsid w:val="007E1055"/>
    <w:rsid w:val="007E4952"/>
    <w:rsid w:val="007F1046"/>
    <w:rsid w:val="0080050A"/>
    <w:rsid w:val="008012FF"/>
    <w:rsid w:val="00810825"/>
    <w:rsid w:val="00814497"/>
    <w:rsid w:val="00823286"/>
    <w:rsid w:val="00823C16"/>
    <w:rsid w:val="00827BA8"/>
    <w:rsid w:val="0083573B"/>
    <w:rsid w:val="0084128B"/>
    <w:rsid w:val="00855731"/>
    <w:rsid w:val="00863BE7"/>
    <w:rsid w:val="00866991"/>
    <w:rsid w:val="00871D25"/>
    <w:rsid w:val="0088193F"/>
    <w:rsid w:val="008849B9"/>
    <w:rsid w:val="008870BB"/>
    <w:rsid w:val="00897853"/>
    <w:rsid w:val="008B5D48"/>
    <w:rsid w:val="008C116B"/>
    <w:rsid w:val="008C4006"/>
    <w:rsid w:val="008D0161"/>
    <w:rsid w:val="008D3CA9"/>
    <w:rsid w:val="008D59D0"/>
    <w:rsid w:val="008E0AEC"/>
    <w:rsid w:val="008E75C3"/>
    <w:rsid w:val="00901BFC"/>
    <w:rsid w:val="00912EEB"/>
    <w:rsid w:val="009211DF"/>
    <w:rsid w:val="00922B3E"/>
    <w:rsid w:val="0092648F"/>
    <w:rsid w:val="00930BB2"/>
    <w:rsid w:val="00934E39"/>
    <w:rsid w:val="00953EAA"/>
    <w:rsid w:val="00964DDA"/>
    <w:rsid w:val="00967EBD"/>
    <w:rsid w:val="009739D6"/>
    <w:rsid w:val="009A2617"/>
    <w:rsid w:val="009B1B6E"/>
    <w:rsid w:val="009B2C3C"/>
    <w:rsid w:val="009C2F1B"/>
    <w:rsid w:val="009C6E99"/>
    <w:rsid w:val="009D00E0"/>
    <w:rsid w:val="009E38A4"/>
    <w:rsid w:val="009E49A9"/>
    <w:rsid w:val="009F5B1B"/>
    <w:rsid w:val="00A00221"/>
    <w:rsid w:val="00A14532"/>
    <w:rsid w:val="00A16063"/>
    <w:rsid w:val="00A25C69"/>
    <w:rsid w:val="00A26277"/>
    <w:rsid w:val="00A27466"/>
    <w:rsid w:val="00A327FC"/>
    <w:rsid w:val="00A36A2D"/>
    <w:rsid w:val="00A37585"/>
    <w:rsid w:val="00A4022E"/>
    <w:rsid w:val="00A54C44"/>
    <w:rsid w:val="00A62CFC"/>
    <w:rsid w:val="00A75145"/>
    <w:rsid w:val="00A828BB"/>
    <w:rsid w:val="00A82B77"/>
    <w:rsid w:val="00A972E2"/>
    <w:rsid w:val="00AA0857"/>
    <w:rsid w:val="00AA16CD"/>
    <w:rsid w:val="00AD1D13"/>
    <w:rsid w:val="00AE034A"/>
    <w:rsid w:val="00AE707A"/>
    <w:rsid w:val="00AF7F17"/>
    <w:rsid w:val="00B04FB4"/>
    <w:rsid w:val="00B158F1"/>
    <w:rsid w:val="00B26F12"/>
    <w:rsid w:val="00B5199F"/>
    <w:rsid w:val="00B569B2"/>
    <w:rsid w:val="00B56E03"/>
    <w:rsid w:val="00B579B5"/>
    <w:rsid w:val="00B6448E"/>
    <w:rsid w:val="00B65206"/>
    <w:rsid w:val="00B85DAB"/>
    <w:rsid w:val="00B86373"/>
    <w:rsid w:val="00B91861"/>
    <w:rsid w:val="00BA47E1"/>
    <w:rsid w:val="00BB42BD"/>
    <w:rsid w:val="00BB44F3"/>
    <w:rsid w:val="00BC28B7"/>
    <w:rsid w:val="00BD5066"/>
    <w:rsid w:val="00BD5288"/>
    <w:rsid w:val="00BF2320"/>
    <w:rsid w:val="00C0204D"/>
    <w:rsid w:val="00C400F1"/>
    <w:rsid w:val="00C53E0B"/>
    <w:rsid w:val="00C7077D"/>
    <w:rsid w:val="00C7279E"/>
    <w:rsid w:val="00C87524"/>
    <w:rsid w:val="00C87AFB"/>
    <w:rsid w:val="00C9081C"/>
    <w:rsid w:val="00CC0806"/>
    <w:rsid w:val="00CC2269"/>
    <w:rsid w:val="00CD6457"/>
    <w:rsid w:val="00CD7EC6"/>
    <w:rsid w:val="00CE6505"/>
    <w:rsid w:val="00CF2F08"/>
    <w:rsid w:val="00CF32AF"/>
    <w:rsid w:val="00CF7D01"/>
    <w:rsid w:val="00D0523B"/>
    <w:rsid w:val="00D05CE1"/>
    <w:rsid w:val="00D068F6"/>
    <w:rsid w:val="00D147C8"/>
    <w:rsid w:val="00D21A5B"/>
    <w:rsid w:val="00D27C40"/>
    <w:rsid w:val="00D3021A"/>
    <w:rsid w:val="00D34B49"/>
    <w:rsid w:val="00D45952"/>
    <w:rsid w:val="00D46BB0"/>
    <w:rsid w:val="00D72470"/>
    <w:rsid w:val="00D755A0"/>
    <w:rsid w:val="00D76EBB"/>
    <w:rsid w:val="00DA258B"/>
    <w:rsid w:val="00DB6F18"/>
    <w:rsid w:val="00DE71FD"/>
    <w:rsid w:val="00DF0A98"/>
    <w:rsid w:val="00DF6E07"/>
    <w:rsid w:val="00E01526"/>
    <w:rsid w:val="00E1370A"/>
    <w:rsid w:val="00E25D73"/>
    <w:rsid w:val="00E40544"/>
    <w:rsid w:val="00E54D05"/>
    <w:rsid w:val="00E5582B"/>
    <w:rsid w:val="00E65365"/>
    <w:rsid w:val="00E75571"/>
    <w:rsid w:val="00E93E90"/>
    <w:rsid w:val="00EA36AF"/>
    <w:rsid w:val="00EA3C33"/>
    <w:rsid w:val="00EB39C9"/>
    <w:rsid w:val="00EC2FCA"/>
    <w:rsid w:val="00ED4479"/>
    <w:rsid w:val="00ED54C7"/>
    <w:rsid w:val="00ED55F0"/>
    <w:rsid w:val="00EE0E3F"/>
    <w:rsid w:val="00EE24AF"/>
    <w:rsid w:val="00EF5D39"/>
    <w:rsid w:val="00F00B58"/>
    <w:rsid w:val="00F139A2"/>
    <w:rsid w:val="00F158B9"/>
    <w:rsid w:val="00F24B17"/>
    <w:rsid w:val="00F26298"/>
    <w:rsid w:val="00F2640B"/>
    <w:rsid w:val="00F45767"/>
    <w:rsid w:val="00F554DA"/>
    <w:rsid w:val="00F55CC2"/>
    <w:rsid w:val="00F57AAD"/>
    <w:rsid w:val="00F64EAD"/>
    <w:rsid w:val="00F70CE4"/>
    <w:rsid w:val="00F77BAE"/>
    <w:rsid w:val="00FB1BBA"/>
    <w:rsid w:val="00FB1E70"/>
    <w:rsid w:val="00FC438B"/>
    <w:rsid w:val="00FC535B"/>
    <w:rsid w:val="00FD4A14"/>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 w:id="166851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CEEB-6538-4A32-A166-18943E3F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1578</Words>
  <Characters>8685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10243</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ASMA HAMIDA</cp:lastModifiedBy>
  <cp:revision>4</cp:revision>
  <cp:lastPrinted>2024-11-12T13:17:00Z</cp:lastPrinted>
  <dcterms:created xsi:type="dcterms:W3CDTF">2024-12-09T14:53:00Z</dcterms:created>
  <dcterms:modified xsi:type="dcterms:W3CDTF">2024-12-09T15:12:00Z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